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C12" w:rsidRDefault="00645829" w:rsidP="007D5C12">
      <w:pPr>
        <w:spacing w:after="0" w:line="240" w:lineRule="auto"/>
        <w:jc w:val="right"/>
        <w:rPr>
          <w:rFonts w:ascii="Times New Roman" w:eastAsia="Times New Roman" w:hAnsi="Times New Roman" w:cs="David" w:hint="cs"/>
          <w:sz w:val="24"/>
          <w:szCs w:val="24"/>
          <w:rtl/>
          <w:lang w:eastAsia="he-IL"/>
        </w:rPr>
      </w:pPr>
      <w:r w:rsidRPr="00466D61">
        <w:rPr>
          <w:rFonts w:ascii="Times New Roman" w:eastAsia="Times New Roman" w:hAnsi="Times New Roman" w:cs="David" w:hint="eastAsia"/>
          <w:sz w:val="24"/>
          <w:szCs w:val="24"/>
          <w:rtl/>
          <w:lang w:eastAsia="he-IL"/>
        </w:rPr>
        <w:t>‏</w:t>
      </w:r>
    </w:p>
    <w:p w:rsidR="00645829" w:rsidRPr="00466D61" w:rsidRDefault="007D5C12" w:rsidP="007D5C12">
      <w:pPr>
        <w:spacing w:after="0" w:line="240" w:lineRule="auto"/>
        <w:jc w:val="right"/>
        <w:rPr>
          <w:rFonts w:ascii="Times New Roman" w:eastAsia="Times New Roman" w:hAnsi="Times New Roman" w:cs="David"/>
          <w:b/>
          <w:bCs/>
          <w:sz w:val="28"/>
          <w:szCs w:val="28"/>
          <w:rtl/>
          <w:lang w:eastAsia="he-IL"/>
        </w:rPr>
      </w:pPr>
      <w:r>
        <w:rPr>
          <w:rFonts w:ascii="Times New Roman" w:eastAsia="Times New Roman" w:hAnsi="Times New Roman" w:cs="David" w:hint="cs"/>
          <w:sz w:val="24"/>
          <w:szCs w:val="24"/>
          <w:rtl/>
          <w:lang w:eastAsia="he-IL"/>
        </w:rPr>
        <w:t>03</w:t>
      </w:r>
      <w:r w:rsidR="00645829" w:rsidRPr="00466D61">
        <w:rPr>
          <w:rFonts w:ascii="Times New Roman" w:eastAsia="Times New Roman" w:hAnsi="Times New Roman" w:cs="David" w:hint="cs"/>
          <w:sz w:val="24"/>
          <w:szCs w:val="24"/>
          <w:rtl/>
          <w:lang w:eastAsia="he-IL"/>
        </w:rPr>
        <w:t xml:space="preserve"> ב</w:t>
      </w:r>
      <w:r>
        <w:rPr>
          <w:rFonts w:ascii="Times New Roman" w:eastAsia="Times New Roman" w:hAnsi="Times New Roman" w:cs="David" w:hint="cs"/>
          <w:sz w:val="24"/>
          <w:szCs w:val="24"/>
          <w:rtl/>
          <w:lang w:eastAsia="he-IL"/>
        </w:rPr>
        <w:t>יולי</w:t>
      </w:r>
      <w:r w:rsidR="00645829" w:rsidRPr="00466D61">
        <w:rPr>
          <w:rFonts w:ascii="Times New Roman" w:eastAsia="Times New Roman" w:hAnsi="Times New Roman" w:cs="David" w:hint="cs"/>
          <w:sz w:val="24"/>
          <w:szCs w:val="24"/>
          <w:rtl/>
          <w:lang w:eastAsia="he-IL"/>
        </w:rPr>
        <w:t xml:space="preserve"> 2018</w:t>
      </w:r>
    </w:p>
    <w:p w:rsidR="007D5C12" w:rsidRDefault="007D5C12" w:rsidP="00645829">
      <w:pPr>
        <w:spacing w:after="0" w:line="240" w:lineRule="auto"/>
        <w:rPr>
          <w:rFonts w:ascii="Times New Roman" w:eastAsia="Times New Roman" w:hAnsi="Times New Roman" w:cs="David" w:hint="cs"/>
          <w:b/>
          <w:bCs/>
          <w:sz w:val="28"/>
          <w:szCs w:val="28"/>
          <w:rtl/>
          <w:lang w:eastAsia="he-IL"/>
        </w:rPr>
      </w:pPr>
    </w:p>
    <w:p w:rsidR="007D5C12" w:rsidRDefault="007D5C12" w:rsidP="00645829">
      <w:pPr>
        <w:spacing w:after="0" w:line="240" w:lineRule="auto"/>
        <w:rPr>
          <w:rFonts w:ascii="Times New Roman" w:eastAsia="Times New Roman" w:hAnsi="Times New Roman" w:cs="David" w:hint="cs"/>
          <w:b/>
          <w:bCs/>
          <w:sz w:val="28"/>
          <w:szCs w:val="28"/>
          <w:rtl/>
          <w:lang w:eastAsia="he-IL"/>
        </w:rPr>
      </w:pPr>
    </w:p>
    <w:p w:rsidR="00645829" w:rsidRPr="00466D61" w:rsidRDefault="00645829" w:rsidP="00645829">
      <w:pPr>
        <w:spacing w:after="0" w:line="240" w:lineRule="auto"/>
        <w:rPr>
          <w:rFonts w:ascii="Times New Roman" w:eastAsia="Times New Roman" w:hAnsi="Times New Roman" w:cs="David"/>
          <w:b/>
          <w:bCs/>
          <w:sz w:val="28"/>
          <w:szCs w:val="28"/>
          <w:rtl/>
          <w:lang w:eastAsia="he-IL"/>
        </w:rPr>
      </w:pPr>
      <w:r w:rsidRPr="00466D61">
        <w:rPr>
          <w:rFonts w:ascii="Times New Roman" w:eastAsia="Times New Roman" w:hAnsi="Times New Roman" w:cs="David" w:hint="cs"/>
          <w:b/>
          <w:bCs/>
          <w:sz w:val="28"/>
          <w:szCs w:val="28"/>
          <w:rtl/>
          <w:lang w:eastAsia="he-IL"/>
        </w:rPr>
        <w:t>לכל מאן דבעי,</w:t>
      </w:r>
    </w:p>
    <w:p w:rsidR="00645829" w:rsidRPr="00466D61" w:rsidRDefault="00645829" w:rsidP="00645829">
      <w:pPr>
        <w:spacing w:after="0" w:line="240" w:lineRule="auto"/>
        <w:jc w:val="center"/>
        <w:rPr>
          <w:rFonts w:ascii="Times New Roman" w:eastAsia="Times New Roman" w:hAnsi="Times New Roman" w:cs="David"/>
          <w:b/>
          <w:bCs/>
          <w:sz w:val="28"/>
          <w:szCs w:val="28"/>
          <w:u w:val="single"/>
          <w:rtl/>
          <w:lang w:eastAsia="he-IL"/>
        </w:rPr>
      </w:pPr>
    </w:p>
    <w:p w:rsidR="00645829" w:rsidRPr="00466D61" w:rsidRDefault="00645829" w:rsidP="007D5C12">
      <w:pPr>
        <w:jc w:val="center"/>
        <w:rPr>
          <w:rFonts w:ascii="Times New Roman" w:eastAsia="Times New Roman" w:hAnsi="Times New Roman" w:cs="David"/>
          <w:b/>
          <w:bCs/>
          <w:sz w:val="28"/>
          <w:szCs w:val="28"/>
          <w:u w:val="single"/>
          <w:rtl/>
          <w:lang w:eastAsia="he-IL"/>
        </w:rPr>
      </w:pPr>
      <w:r w:rsidRPr="00466D61">
        <w:rPr>
          <w:rFonts w:ascii="Times New Roman" w:eastAsia="Times New Roman" w:hAnsi="Times New Roman" w:cs="David" w:hint="cs"/>
          <w:b/>
          <w:bCs/>
          <w:sz w:val="28"/>
          <w:szCs w:val="28"/>
          <w:u w:val="single"/>
          <w:rtl/>
          <w:lang w:eastAsia="he-IL"/>
        </w:rPr>
        <w:t>כוונת התקשרות פומבית מס' 5</w:t>
      </w:r>
      <w:r w:rsidR="00504801">
        <w:rPr>
          <w:rFonts w:ascii="Times New Roman" w:eastAsia="Times New Roman" w:hAnsi="Times New Roman" w:cs="David" w:hint="cs"/>
          <w:b/>
          <w:bCs/>
          <w:sz w:val="28"/>
          <w:szCs w:val="28"/>
          <w:u w:val="single"/>
          <w:rtl/>
          <w:lang w:eastAsia="he-IL"/>
        </w:rPr>
        <w:t>51</w:t>
      </w:r>
      <w:r w:rsidRPr="00466D61">
        <w:rPr>
          <w:rFonts w:ascii="Times New Roman" w:eastAsia="Times New Roman" w:hAnsi="Times New Roman" w:cs="David" w:hint="cs"/>
          <w:b/>
          <w:bCs/>
          <w:sz w:val="28"/>
          <w:szCs w:val="28"/>
          <w:u w:val="single"/>
          <w:rtl/>
          <w:lang w:eastAsia="he-IL"/>
        </w:rPr>
        <w:t xml:space="preserve">/2018  לביצוע מיזם משותף </w:t>
      </w:r>
      <w:r w:rsidRPr="00535F7A">
        <w:rPr>
          <w:rFonts w:ascii="Times New Roman" w:eastAsia="Times New Roman" w:hAnsi="Times New Roman" w:cs="David" w:hint="cs"/>
          <w:b/>
          <w:bCs/>
          <w:sz w:val="28"/>
          <w:szCs w:val="28"/>
          <w:u w:val="single"/>
          <w:rtl/>
          <w:lang w:eastAsia="he-IL"/>
        </w:rPr>
        <w:t xml:space="preserve">לצורך </w:t>
      </w:r>
      <w:r w:rsidR="007D5C12" w:rsidRPr="007D5C12">
        <w:rPr>
          <w:rFonts w:ascii="Times New Roman" w:eastAsia="Times New Roman" w:hAnsi="Times New Roman" w:cs="David" w:hint="cs"/>
          <w:b/>
          <w:bCs/>
          <w:sz w:val="28"/>
          <w:szCs w:val="28"/>
          <w:u w:val="single"/>
          <w:rtl/>
          <w:lang w:eastAsia="he-IL"/>
        </w:rPr>
        <w:t xml:space="preserve">ביצוע תוכנית "דרך המלך" </w:t>
      </w:r>
      <w:r w:rsidR="007D5C12" w:rsidRPr="007D5C12">
        <w:rPr>
          <w:rFonts w:ascii="Times New Roman" w:eastAsia="Times New Roman" w:hAnsi="Times New Roman" w:cs="David"/>
          <w:b/>
          <w:bCs/>
          <w:sz w:val="28"/>
          <w:szCs w:val="28"/>
          <w:u w:val="single"/>
          <w:rtl/>
          <w:lang w:eastAsia="he-IL"/>
        </w:rPr>
        <w:t>–</w:t>
      </w:r>
      <w:r w:rsidR="007D5C12" w:rsidRPr="007D5C12">
        <w:rPr>
          <w:rFonts w:ascii="Times New Roman" w:eastAsia="Times New Roman" w:hAnsi="Times New Roman" w:cs="David" w:hint="cs"/>
          <w:b/>
          <w:bCs/>
          <w:sz w:val="28"/>
          <w:szCs w:val="28"/>
          <w:u w:val="single"/>
          <w:rtl/>
          <w:lang w:eastAsia="he-IL"/>
        </w:rPr>
        <w:t xml:space="preserve"> תוכנית ליווי אישי להקניית אופק תעסוקתי הכולל הכשרות והשמה במקום עבודה.</w:t>
      </w:r>
    </w:p>
    <w:p w:rsidR="007D5C12" w:rsidRDefault="00645829" w:rsidP="007D5C12">
      <w:pPr>
        <w:spacing w:after="0" w:line="240" w:lineRule="auto"/>
        <w:jc w:val="both"/>
        <w:rPr>
          <w:rFonts w:ascii="Times New Roman" w:eastAsia="Times New Roman" w:hAnsi="Times New Roman" w:cs="David" w:hint="cs"/>
          <w:sz w:val="24"/>
          <w:szCs w:val="24"/>
          <w:rtl/>
        </w:rPr>
      </w:pPr>
      <w:r w:rsidRPr="00466D61">
        <w:rPr>
          <w:rFonts w:ascii="Times New Roman" w:eastAsia="Times New Roman" w:hAnsi="Times New Roman" w:cs="David" w:hint="cs"/>
          <w:sz w:val="24"/>
          <w:szCs w:val="24"/>
          <w:rtl/>
          <w:lang w:eastAsia="he-IL"/>
        </w:rPr>
        <w:t xml:space="preserve">משרד הרווחה והשירותים החברתיים, מודיע על </w:t>
      </w:r>
      <w:r w:rsidRPr="00466D61">
        <w:rPr>
          <w:rFonts w:ascii="Times New Roman" w:eastAsia="Times New Roman" w:hAnsi="Times New Roman" w:cs="David" w:hint="cs"/>
          <w:sz w:val="24"/>
          <w:szCs w:val="24"/>
          <w:rtl/>
        </w:rPr>
        <w:t xml:space="preserve">התקשרות בפטור ממכרז </w:t>
      </w:r>
      <w:r w:rsidRPr="00466D61">
        <w:rPr>
          <w:rFonts w:ascii="Times New Roman" w:eastAsia="Times New Roman" w:hAnsi="Times New Roman" w:cs="David" w:hint="cs"/>
          <w:sz w:val="24"/>
          <w:szCs w:val="24"/>
          <w:rtl/>
          <w:lang w:eastAsia="he-IL"/>
        </w:rPr>
        <w:t>לביצוע מיזם משותף עם</w:t>
      </w:r>
      <w:r w:rsidRPr="00466D61">
        <w:rPr>
          <w:rFonts w:ascii="Times New Roman" w:eastAsia="Times New Roman" w:hAnsi="Times New Roman" w:cs="David"/>
          <w:sz w:val="24"/>
          <w:szCs w:val="24"/>
          <w:rtl/>
          <w:lang w:eastAsia="he-IL"/>
        </w:rPr>
        <w:t xml:space="preserve"> </w:t>
      </w:r>
      <w:r w:rsidR="005753B2" w:rsidRPr="005753B2">
        <w:rPr>
          <w:rFonts w:ascii="Times New Roman" w:eastAsia="Times New Roman" w:hAnsi="Times New Roman" w:cs="David" w:hint="cs"/>
          <w:sz w:val="24"/>
          <w:szCs w:val="24"/>
          <w:rtl/>
        </w:rPr>
        <w:t>עמותת</w:t>
      </w:r>
      <w:r w:rsidR="005753B2" w:rsidRPr="005753B2">
        <w:rPr>
          <w:rFonts w:ascii="Times New Roman" w:eastAsia="Times New Roman" w:hAnsi="Times New Roman" w:cs="David"/>
          <w:sz w:val="24"/>
          <w:szCs w:val="24"/>
          <w:rtl/>
        </w:rPr>
        <w:t xml:space="preserve"> </w:t>
      </w:r>
      <w:proofErr w:type="spellStart"/>
      <w:r w:rsidR="007D5C12">
        <w:rPr>
          <w:rFonts w:ascii="Times New Roman" w:eastAsia="Times New Roman" w:hAnsi="Times New Roman" w:cs="David" w:hint="cs"/>
          <w:sz w:val="24"/>
          <w:szCs w:val="24"/>
          <w:rtl/>
        </w:rPr>
        <w:t>על"ם</w:t>
      </w:r>
      <w:proofErr w:type="spellEnd"/>
      <w:r w:rsidR="007D5C12">
        <w:rPr>
          <w:rFonts w:ascii="Times New Roman" w:eastAsia="Times New Roman" w:hAnsi="Times New Roman" w:cs="David" w:hint="cs"/>
          <w:sz w:val="24"/>
          <w:szCs w:val="24"/>
          <w:rtl/>
        </w:rPr>
        <w:t xml:space="preserve"> </w:t>
      </w:r>
      <w:r w:rsidR="007D5C12" w:rsidRPr="007D5C12">
        <w:rPr>
          <w:rFonts w:ascii="Times New Roman" w:eastAsia="Times New Roman" w:hAnsi="Times New Roman" w:cs="David" w:hint="cs"/>
          <w:sz w:val="24"/>
          <w:szCs w:val="24"/>
          <w:rtl/>
        </w:rPr>
        <w:t>– עמותה לנוער בסיכון (580036945),</w:t>
      </w:r>
      <w:r w:rsidR="007D5C12">
        <w:rPr>
          <w:rFonts w:hint="cs"/>
          <w:rtl/>
        </w:rPr>
        <w:t xml:space="preserve"> </w:t>
      </w:r>
      <w:r w:rsidRPr="00466D61">
        <w:rPr>
          <w:rFonts w:ascii="Times New Roman" w:eastAsia="Times New Roman" w:hAnsi="Times New Roman" w:cs="David" w:hint="cs"/>
          <w:sz w:val="24"/>
          <w:szCs w:val="24"/>
          <w:rtl/>
        </w:rPr>
        <w:t xml:space="preserve">בהתאם להוראות תקנה 3 (30) לתקנות חובת המכרזים התשנ"ג </w:t>
      </w:r>
      <w:r w:rsidRPr="00466D61">
        <w:rPr>
          <w:rFonts w:ascii="Times New Roman" w:eastAsia="Times New Roman" w:hAnsi="Times New Roman" w:cs="David"/>
          <w:sz w:val="24"/>
          <w:szCs w:val="24"/>
          <w:rtl/>
        </w:rPr>
        <w:t>–</w:t>
      </w:r>
      <w:r w:rsidRPr="00466D61">
        <w:rPr>
          <w:rFonts w:ascii="Times New Roman" w:eastAsia="Times New Roman" w:hAnsi="Times New Roman" w:cs="David" w:hint="cs"/>
          <w:sz w:val="24"/>
          <w:szCs w:val="24"/>
          <w:rtl/>
        </w:rPr>
        <w:t xml:space="preserve"> 1993 לביצוע</w:t>
      </w:r>
      <w:r w:rsidRPr="00466D61">
        <w:rPr>
          <w:rFonts w:ascii="Times New Roman" w:eastAsia="Times New Roman" w:hAnsi="Times New Roman" w:cs="David"/>
          <w:sz w:val="24"/>
          <w:szCs w:val="24"/>
          <w:rtl/>
        </w:rPr>
        <w:t xml:space="preserve"> </w:t>
      </w:r>
      <w:r w:rsidRPr="00466D61">
        <w:rPr>
          <w:rFonts w:ascii="Times New Roman" w:eastAsia="Times New Roman" w:hAnsi="Times New Roman" w:cs="David" w:hint="cs"/>
          <w:sz w:val="24"/>
          <w:szCs w:val="24"/>
          <w:rtl/>
        </w:rPr>
        <w:t>מיזם</w:t>
      </w:r>
      <w:r w:rsidRPr="00466D61">
        <w:rPr>
          <w:rFonts w:ascii="Times New Roman" w:eastAsia="Times New Roman" w:hAnsi="Times New Roman" w:cs="David"/>
          <w:sz w:val="24"/>
          <w:szCs w:val="24"/>
          <w:rtl/>
        </w:rPr>
        <w:t xml:space="preserve"> </w:t>
      </w:r>
      <w:r w:rsidRPr="00466D61">
        <w:rPr>
          <w:rFonts w:ascii="Times New Roman" w:eastAsia="Times New Roman" w:hAnsi="Times New Roman" w:cs="David" w:hint="cs"/>
          <w:sz w:val="24"/>
          <w:szCs w:val="24"/>
          <w:rtl/>
        </w:rPr>
        <w:t>משותף</w:t>
      </w:r>
      <w:r w:rsidRPr="00535F7A">
        <w:rPr>
          <w:rFonts w:hint="cs"/>
          <w:rtl/>
        </w:rPr>
        <w:t xml:space="preserve"> </w:t>
      </w:r>
      <w:r w:rsidRPr="00535F7A">
        <w:rPr>
          <w:rFonts w:ascii="Times New Roman" w:eastAsia="Times New Roman" w:hAnsi="Times New Roman" w:cs="David" w:hint="cs"/>
          <w:sz w:val="24"/>
          <w:szCs w:val="24"/>
          <w:rtl/>
        </w:rPr>
        <w:t>לצורך</w:t>
      </w:r>
      <w:r w:rsidRPr="00535F7A">
        <w:rPr>
          <w:rFonts w:ascii="Times New Roman" w:eastAsia="Times New Roman" w:hAnsi="Times New Roman" w:cs="David"/>
          <w:sz w:val="24"/>
          <w:szCs w:val="24"/>
          <w:rtl/>
        </w:rPr>
        <w:t xml:space="preserve"> </w:t>
      </w:r>
      <w:r w:rsidR="007D5C12" w:rsidRPr="007D5C12">
        <w:rPr>
          <w:rFonts w:ascii="Times New Roman" w:eastAsia="Times New Roman" w:hAnsi="Times New Roman" w:cs="David" w:hint="cs"/>
          <w:sz w:val="24"/>
          <w:szCs w:val="24"/>
          <w:rtl/>
        </w:rPr>
        <w:t>ביצוע</w:t>
      </w:r>
      <w:r w:rsidR="007D5C12" w:rsidRPr="007D5C12">
        <w:rPr>
          <w:rFonts w:ascii="Times New Roman" w:eastAsia="Times New Roman" w:hAnsi="Times New Roman" w:cs="David"/>
          <w:sz w:val="24"/>
          <w:szCs w:val="24"/>
          <w:rtl/>
        </w:rPr>
        <w:t xml:space="preserve"> </w:t>
      </w:r>
      <w:proofErr w:type="spellStart"/>
      <w:r w:rsidR="007D5C12" w:rsidRPr="007D5C12">
        <w:rPr>
          <w:rFonts w:ascii="Times New Roman" w:eastAsia="Times New Roman" w:hAnsi="Times New Roman" w:cs="David" w:hint="cs"/>
          <w:sz w:val="24"/>
          <w:szCs w:val="24"/>
          <w:rtl/>
        </w:rPr>
        <w:t>תוכנית</w:t>
      </w:r>
      <w:proofErr w:type="spellEnd"/>
      <w:r w:rsidR="007D5C12" w:rsidRPr="007D5C12">
        <w:rPr>
          <w:rFonts w:ascii="Times New Roman" w:eastAsia="Times New Roman" w:hAnsi="Times New Roman" w:cs="David"/>
          <w:sz w:val="24"/>
          <w:szCs w:val="24"/>
          <w:rtl/>
        </w:rPr>
        <w:t xml:space="preserve"> "</w:t>
      </w:r>
      <w:r w:rsidR="007D5C12" w:rsidRPr="007D5C12">
        <w:rPr>
          <w:rFonts w:ascii="Times New Roman" w:eastAsia="Times New Roman" w:hAnsi="Times New Roman" w:cs="David" w:hint="cs"/>
          <w:sz w:val="24"/>
          <w:szCs w:val="24"/>
          <w:rtl/>
        </w:rPr>
        <w:t>דרך</w:t>
      </w:r>
      <w:r w:rsidR="007D5C12" w:rsidRPr="007D5C12">
        <w:rPr>
          <w:rFonts w:ascii="Times New Roman" w:eastAsia="Times New Roman" w:hAnsi="Times New Roman" w:cs="David"/>
          <w:sz w:val="24"/>
          <w:szCs w:val="24"/>
          <w:rtl/>
        </w:rPr>
        <w:t xml:space="preserve"> </w:t>
      </w:r>
      <w:r w:rsidR="007D5C12" w:rsidRPr="007D5C12">
        <w:rPr>
          <w:rFonts w:ascii="Times New Roman" w:eastAsia="Times New Roman" w:hAnsi="Times New Roman" w:cs="David" w:hint="cs"/>
          <w:sz w:val="24"/>
          <w:szCs w:val="24"/>
          <w:rtl/>
        </w:rPr>
        <w:t>המלך</w:t>
      </w:r>
      <w:r w:rsidR="007D5C12" w:rsidRPr="007D5C12">
        <w:rPr>
          <w:rFonts w:ascii="Times New Roman" w:eastAsia="Times New Roman" w:hAnsi="Times New Roman" w:cs="David"/>
          <w:sz w:val="24"/>
          <w:szCs w:val="24"/>
          <w:rtl/>
        </w:rPr>
        <w:t xml:space="preserve">" – </w:t>
      </w:r>
      <w:proofErr w:type="spellStart"/>
      <w:r w:rsidR="007D5C12" w:rsidRPr="007D5C12">
        <w:rPr>
          <w:rFonts w:ascii="Times New Roman" w:eastAsia="Times New Roman" w:hAnsi="Times New Roman" w:cs="David" w:hint="cs"/>
          <w:sz w:val="24"/>
          <w:szCs w:val="24"/>
          <w:rtl/>
        </w:rPr>
        <w:t>תוכנית</w:t>
      </w:r>
      <w:proofErr w:type="spellEnd"/>
      <w:r w:rsidR="007D5C12" w:rsidRPr="007D5C12">
        <w:rPr>
          <w:rFonts w:ascii="Times New Roman" w:eastAsia="Times New Roman" w:hAnsi="Times New Roman" w:cs="David"/>
          <w:sz w:val="24"/>
          <w:szCs w:val="24"/>
          <w:rtl/>
        </w:rPr>
        <w:t xml:space="preserve"> </w:t>
      </w:r>
      <w:r w:rsidR="007D5C12" w:rsidRPr="007D5C12">
        <w:rPr>
          <w:rFonts w:ascii="Times New Roman" w:eastAsia="Times New Roman" w:hAnsi="Times New Roman" w:cs="David" w:hint="cs"/>
          <w:sz w:val="24"/>
          <w:szCs w:val="24"/>
          <w:rtl/>
        </w:rPr>
        <w:t>ליווי</w:t>
      </w:r>
      <w:r w:rsidR="007D5C12" w:rsidRPr="007D5C12">
        <w:rPr>
          <w:rFonts w:ascii="Times New Roman" w:eastAsia="Times New Roman" w:hAnsi="Times New Roman" w:cs="David"/>
          <w:sz w:val="24"/>
          <w:szCs w:val="24"/>
          <w:rtl/>
        </w:rPr>
        <w:t xml:space="preserve"> </w:t>
      </w:r>
      <w:r w:rsidR="007D5C12" w:rsidRPr="007D5C12">
        <w:rPr>
          <w:rFonts w:ascii="Times New Roman" w:eastAsia="Times New Roman" w:hAnsi="Times New Roman" w:cs="David" w:hint="cs"/>
          <w:sz w:val="24"/>
          <w:szCs w:val="24"/>
          <w:rtl/>
        </w:rPr>
        <w:t>אישי</w:t>
      </w:r>
      <w:r w:rsidR="007D5C12" w:rsidRPr="007D5C12">
        <w:rPr>
          <w:rFonts w:ascii="Times New Roman" w:eastAsia="Times New Roman" w:hAnsi="Times New Roman" w:cs="David"/>
          <w:sz w:val="24"/>
          <w:szCs w:val="24"/>
          <w:rtl/>
        </w:rPr>
        <w:t xml:space="preserve"> </w:t>
      </w:r>
      <w:r w:rsidR="007D5C12" w:rsidRPr="007D5C12">
        <w:rPr>
          <w:rFonts w:ascii="Times New Roman" w:eastAsia="Times New Roman" w:hAnsi="Times New Roman" w:cs="David" w:hint="cs"/>
          <w:sz w:val="24"/>
          <w:szCs w:val="24"/>
          <w:rtl/>
        </w:rPr>
        <w:t>להקניית</w:t>
      </w:r>
      <w:r w:rsidR="007D5C12" w:rsidRPr="007D5C12">
        <w:rPr>
          <w:rFonts w:ascii="Times New Roman" w:eastAsia="Times New Roman" w:hAnsi="Times New Roman" w:cs="David"/>
          <w:sz w:val="24"/>
          <w:szCs w:val="24"/>
          <w:rtl/>
        </w:rPr>
        <w:t xml:space="preserve"> </w:t>
      </w:r>
      <w:r w:rsidR="007D5C12" w:rsidRPr="007D5C12">
        <w:rPr>
          <w:rFonts w:ascii="Times New Roman" w:eastAsia="Times New Roman" w:hAnsi="Times New Roman" w:cs="David" w:hint="cs"/>
          <w:sz w:val="24"/>
          <w:szCs w:val="24"/>
          <w:rtl/>
        </w:rPr>
        <w:t>אופק</w:t>
      </w:r>
      <w:r w:rsidR="007D5C12" w:rsidRPr="007D5C12">
        <w:rPr>
          <w:rFonts w:ascii="Times New Roman" w:eastAsia="Times New Roman" w:hAnsi="Times New Roman" w:cs="David"/>
          <w:sz w:val="24"/>
          <w:szCs w:val="24"/>
          <w:rtl/>
        </w:rPr>
        <w:t xml:space="preserve"> </w:t>
      </w:r>
      <w:r w:rsidR="007D5C12" w:rsidRPr="007D5C12">
        <w:rPr>
          <w:rFonts w:ascii="Times New Roman" w:eastAsia="Times New Roman" w:hAnsi="Times New Roman" w:cs="David" w:hint="cs"/>
          <w:sz w:val="24"/>
          <w:szCs w:val="24"/>
          <w:rtl/>
        </w:rPr>
        <w:t>תעסוקתי</w:t>
      </w:r>
      <w:r w:rsidR="007D5C12" w:rsidRPr="007D5C12">
        <w:rPr>
          <w:rFonts w:ascii="Times New Roman" w:eastAsia="Times New Roman" w:hAnsi="Times New Roman" w:cs="David"/>
          <w:sz w:val="24"/>
          <w:szCs w:val="24"/>
          <w:rtl/>
        </w:rPr>
        <w:t xml:space="preserve"> </w:t>
      </w:r>
      <w:r w:rsidR="007D5C12" w:rsidRPr="007D5C12">
        <w:rPr>
          <w:rFonts w:ascii="Times New Roman" w:eastAsia="Times New Roman" w:hAnsi="Times New Roman" w:cs="David" w:hint="cs"/>
          <w:sz w:val="24"/>
          <w:szCs w:val="24"/>
          <w:rtl/>
        </w:rPr>
        <w:t>הכולל</w:t>
      </w:r>
      <w:r w:rsidR="007D5C12" w:rsidRPr="007D5C12">
        <w:rPr>
          <w:rFonts w:ascii="Times New Roman" w:eastAsia="Times New Roman" w:hAnsi="Times New Roman" w:cs="David"/>
          <w:sz w:val="24"/>
          <w:szCs w:val="24"/>
          <w:rtl/>
        </w:rPr>
        <w:t xml:space="preserve"> </w:t>
      </w:r>
      <w:r w:rsidR="007D5C12" w:rsidRPr="007D5C12">
        <w:rPr>
          <w:rFonts w:ascii="Times New Roman" w:eastAsia="Times New Roman" w:hAnsi="Times New Roman" w:cs="David" w:hint="cs"/>
          <w:sz w:val="24"/>
          <w:szCs w:val="24"/>
          <w:rtl/>
        </w:rPr>
        <w:t>הכשרות</w:t>
      </w:r>
      <w:r w:rsidR="007D5C12" w:rsidRPr="007D5C12">
        <w:rPr>
          <w:rFonts w:ascii="Times New Roman" w:eastAsia="Times New Roman" w:hAnsi="Times New Roman" w:cs="David"/>
          <w:sz w:val="24"/>
          <w:szCs w:val="24"/>
          <w:rtl/>
        </w:rPr>
        <w:t xml:space="preserve"> </w:t>
      </w:r>
      <w:r w:rsidR="007D5C12" w:rsidRPr="007D5C12">
        <w:rPr>
          <w:rFonts w:ascii="Times New Roman" w:eastAsia="Times New Roman" w:hAnsi="Times New Roman" w:cs="David" w:hint="cs"/>
          <w:sz w:val="24"/>
          <w:szCs w:val="24"/>
          <w:rtl/>
        </w:rPr>
        <w:t>והשמה</w:t>
      </w:r>
      <w:r w:rsidR="007D5C12" w:rsidRPr="007D5C12">
        <w:rPr>
          <w:rFonts w:ascii="Times New Roman" w:eastAsia="Times New Roman" w:hAnsi="Times New Roman" w:cs="David"/>
          <w:sz w:val="24"/>
          <w:szCs w:val="24"/>
          <w:rtl/>
        </w:rPr>
        <w:t xml:space="preserve"> </w:t>
      </w:r>
      <w:r w:rsidR="007D5C12" w:rsidRPr="007D5C12">
        <w:rPr>
          <w:rFonts w:ascii="Times New Roman" w:eastAsia="Times New Roman" w:hAnsi="Times New Roman" w:cs="David" w:hint="cs"/>
          <w:sz w:val="24"/>
          <w:szCs w:val="24"/>
          <w:rtl/>
        </w:rPr>
        <w:t>במקום</w:t>
      </w:r>
      <w:r w:rsidR="007D5C12" w:rsidRPr="007D5C12">
        <w:rPr>
          <w:rFonts w:ascii="Times New Roman" w:eastAsia="Times New Roman" w:hAnsi="Times New Roman" w:cs="David"/>
          <w:sz w:val="24"/>
          <w:szCs w:val="24"/>
          <w:rtl/>
        </w:rPr>
        <w:t xml:space="preserve"> </w:t>
      </w:r>
      <w:r w:rsidR="007D5C12" w:rsidRPr="007D5C12">
        <w:rPr>
          <w:rFonts w:ascii="Times New Roman" w:eastAsia="Times New Roman" w:hAnsi="Times New Roman" w:cs="David" w:hint="cs"/>
          <w:sz w:val="24"/>
          <w:szCs w:val="24"/>
          <w:rtl/>
        </w:rPr>
        <w:t>עבודה</w:t>
      </w:r>
      <w:r w:rsidR="007D5C12" w:rsidRPr="007D5C12">
        <w:rPr>
          <w:rFonts w:ascii="Times New Roman" w:eastAsia="Times New Roman" w:hAnsi="Times New Roman" w:cs="David"/>
          <w:sz w:val="24"/>
          <w:szCs w:val="24"/>
          <w:rtl/>
        </w:rPr>
        <w:t>.</w:t>
      </w:r>
    </w:p>
    <w:p w:rsidR="00645829" w:rsidRPr="00466D61" w:rsidRDefault="00645829" w:rsidP="007D5C12">
      <w:pPr>
        <w:spacing w:after="0" w:line="240" w:lineRule="auto"/>
        <w:jc w:val="both"/>
        <w:rPr>
          <w:rFonts w:ascii="Times New Roman" w:eastAsia="Times New Roman" w:hAnsi="Times New Roman" w:cs="David"/>
          <w:sz w:val="24"/>
          <w:szCs w:val="24"/>
          <w:rtl/>
          <w:lang w:eastAsia="he-IL"/>
        </w:rPr>
      </w:pPr>
      <w:r w:rsidRPr="00466D61">
        <w:rPr>
          <w:rFonts w:ascii="Times New Roman" w:eastAsia="Times New Roman" w:hAnsi="Times New Roman" w:cs="David"/>
          <w:sz w:val="24"/>
          <w:szCs w:val="24"/>
          <w:rtl/>
        </w:rPr>
        <w:t xml:space="preserve"> </w:t>
      </w:r>
    </w:p>
    <w:p w:rsidR="007D5C12" w:rsidRPr="007D5C12" w:rsidRDefault="007D5C12" w:rsidP="007D5C12">
      <w:pPr>
        <w:spacing w:after="0" w:line="240" w:lineRule="auto"/>
        <w:rPr>
          <w:rFonts w:ascii="Times New Roman" w:eastAsia="Batang" w:hAnsi="Times New Roman" w:cs="David"/>
          <w:noProof/>
          <w:sz w:val="24"/>
          <w:szCs w:val="24"/>
          <w:rtl/>
          <w:lang w:eastAsia="he-IL"/>
        </w:rPr>
      </w:pPr>
      <w:r w:rsidRPr="007D5C12">
        <w:rPr>
          <w:rFonts w:ascii="Times New Roman" w:eastAsia="Batang" w:hAnsi="Times New Roman" w:cs="David" w:hint="cs"/>
          <w:noProof/>
          <w:sz w:val="24"/>
          <w:szCs w:val="24"/>
          <w:rtl/>
          <w:lang w:eastAsia="he-IL"/>
        </w:rPr>
        <w:t xml:space="preserve">מדובר בהתקשרות עם עמותת על"ם-עמותה לנוער בסיכון לביצוע מיזם משותף לצורך, לביצוע תוכנית "דרך המלך" </w:t>
      </w:r>
      <w:r w:rsidRPr="007D5C12">
        <w:rPr>
          <w:rFonts w:ascii="Times New Roman" w:eastAsia="Batang" w:hAnsi="Times New Roman" w:cs="David"/>
          <w:noProof/>
          <w:sz w:val="24"/>
          <w:szCs w:val="24"/>
          <w:rtl/>
          <w:lang w:eastAsia="he-IL"/>
        </w:rPr>
        <w:t>–</w:t>
      </w:r>
      <w:r w:rsidRPr="007D5C12">
        <w:rPr>
          <w:rFonts w:ascii="Times New Roman" w:eastAsia="Batang" w:hAnsi="Times New Roman" w:cs="David" w:hint="cs"/>
          <w:noProof/>
          <w:sz w:val="24"/>
          <w:szCs w:val="24"/>
          <w:rtl/>
          <w:lang w:eastAsia="he-IL"/>
        </w:rPr>
        <w:t xml:space="preserve"> תוכנית ליווי אישי להקניית אופק תעסוקתי הכולל הכשרות והשמה במקום עבודה.</w:t>
      </w:r>
    </w:p>
    <w:p w:rsidR="007D5C12" w:rsidRDefault="007D5C12" w:rsidP="007D5C12">
      <w:pPr>
        <w:spacing w:after="0" w:line="240" w:lineRule="auto"/>
        <w:rPr>
          <w:rFonts w:ascii="Times New Roman" w:eastAsia="Batang" w:hAnsi="Times New Roman" w:cs="David" w:hint="cs"/>
          <w:noProof/>
          <w:sz w:val="24"/>
          <w:szCs w:val="24"/>
          <w:rtl/>
          <w:lang w:eastAsia="he-IL"/>
        </w:rPr>
      </w:pPr>
    </w:p>
    <w:p w:rsidR="007D5C12" w:rsidRPr="007D5C12" w:rsidRDefault="007D5C12" w:rsidP="007D5C12">
      <w:pPr>
        <w:spacing w:after="0" w:line="240" w:lineRule="auto"/>
        <w:rPr>
          <w:rFonts w:ascii="Times New Roman" w:eastAsia="Batang" w:hAnsi="Times New Roman" w:cs="David" w:hint="cs"/>
          <w:noProof/>
          <w:sz w:val="24"/>
          <w:szCs w:val="24"/>
          <w:rtl/>
          <w:lang w:eastAsia="he-IL"/>
        </w:rPr>
      </w:pPr>
      <w:r w:rsidRPr="007D5C12">
        <w:rPr>
          <w:rFonts w:ascii="Times New Roman" w:eastAsia="Batang" w:hAnsi="Times New Roman" w:cs="David" w:hint="cs"/>
          <w:noProof/>
          <w:sz w:val="24"/>
          <w:szCs w:val="24"/>
          <w:rtl/>
          <w:lang w:eastAsia="he-IL"/>
        </w:rPr>
        <w:t xml:space="preserve">מדובר בתוכנית ייחודית בשם "דרך המלך" בה תשולב חונכות וליווי אישי להקניית אופק תעסוקתי הכולל הכשרות והשמה במקום עבודה. התוכנית מיועדת לקטינים בגילאי האחריות הפלילית אשר מטופלים ע"י ידי קציני מבחן לנוער לאחר שנפתח להם תיק פלילי. בבסיס התוכנית קיימת ההנחה כי חונכות אישית לבני נוער המלווה בכוון והכשרה למקום עבודה ישפיעו לחיוב על תחושת המסוגלות והערך העצמי תוך הקניית מיומנויות המובילות להשתלבות מוצלחת בעולם התעסוקה. </w:t>
      </w:r>
    </w:p>
    <w:p w:rsidR="007D5C12" w:rsidRPr="007D5C12" w:rsidRDefault="007D5C12" w:rsidP="007D5C12">
      <w:pPr>
        <w:spacing w:after="0" w:line="240" w:lineRule="auto"/>
        <w:rPr>
          <w:rFonts w:ascii="Times New Roman" w:eastAsia="Batang" w:hAnsi="Times New Roman" w:cs="David" w:hint="cs"/>
          <w:noProof/>
          <w:sz w:val="24"/>
          <w:szCs w:val="24"/>
          <w:rtl/>
          <w:lang w:eastAsia="he-IL"/>
        </w:rPr>
      </w:pPr>
    </w:p>
    <w:p w:rsidR="007D5C12" w:rsidRPr="007D5C12" w:rsidRDefault="007D5C12" w:rsidP="007D5C12">
      <w:pPr>
        <w:spacing w:after="0" w:line="240" w:lineRule="auto"/>
        <w:rPr>
          <w:rFonts w:ascii="Times New Roman" w:eastAsia="Batang" w:hAnsi="Times New Roman" w:cs="David" w:hint="cs"/>
          <w:noProof/>
          <w:sz w:val="24"/>
          <w:szCs w:val="24"/>
          <w:rtl/>
          <w:lang w:eastAsia="he-IL"/>
        </w:rPr>
      </w:pPr>
      <w:r w:rsidRPr="007D5C12">
        <w:rPr>
          <w:rFonts w:ascii="Times New Roman" w:eastAsia="Batang" w:hAnsi="Times New Roman" w:cs="David" w:hint="cs"/>
          <w:noProof/>
          <w:sz w:val="24"/>
          <w:szCs w:val="24"/>
          <w:rtl/>
          <w:lang w:eastAsia="he-IL"/>
        </w:rPr>
        <w:t>לדברי הגורם המקצועי, המיזם פעל עד היום בשמונה יישובים בהם קיימים מרכזי הפעלה של עמותת "עלם". הישובים הם חיפה, נתניה, רמלה-לוד, מזרח ירושלים באר שבע ותל אביב., סה"כ המיזם יפעל ב- 10 ישובים כיום יש צורך בהרחבה ל- 2 ישוביים נוספים: החברה הערבית בבאר שבע ובמזרח ירושלים ויתן מענה ל- 170 נערים בשנה.</w:t>
      </w:r>
    </w:p>
    <w:p w:rsidR="00645829" w:rsidRPr="009C300C" w:rsidRDefault="009C300C" w:rsidP="004961D1">
      <w:pPr>
        <w:spacing w:after="0" w:line="240" w:lineRule="auto"/>
        <w:jc w:val="both"/>
        <w:rPr>
          <w:rFonts w:ascii="Times New Roman" w:eastAsia="Times New Roman" w:hAnsi="Times New Roman" w:cs="David"/>
          <w:sz w:val="24"/>
          <w:szCs w:val="24"/>
          <w:rtl/>
          <w:lang w:eastAsia="he-IL"/>
        </w:rPr>
      </w:pPr>
      <w:r w:rsidRPr="009C300C">
        <w:rPr>
          <w:rFonts w:ascii="Times New Roman" w:eastAsia="Times New Roman" w:hAnsi="Times New Roman" w:cs="David"/>
          <w:sz w:val="24"/>
          <w:szCs w:val="24"/>
          <w:rtl/>
          <w:lang w:eastAsia="he-IL"/>
        </w:rPr>
        <w:t>.</w:t>
      </w:r>
    </w:p>
    <w:p w:rsidR="00645829" w:rsidRDefault="00645829" w:rsidP="00645829">
      <w:pPr>
        <w:spacing w:after="0" w:line="240" w:lineRule="auto"/>
        <w:jc w:val="both"/>
        <w:rPr>
          <w:rFonts w:ascii="Times New Roman" w:eastAsia="Batang" w:hAnsi="Times New Roman" w:cs="David"/>
          <w:b/>
          <w:bCs/>
          <w:noProof/>
          <w:sz w:val="24"/>
          <w:szCs w:val="24"/>
          <w:rtl/>
          <w:lang w:eastAsia="he-IL"/>
        </w:rPr>
      </w:pPr>
    </w:p>
    <w:p w:rsidR="00645829" w:rsidRPr="00466D61" w:rsidRDefault="00645829" w:rsidP="00645829">
      <w:pPr>
        <w:spacing w:after="0" w:line="240" w:lineRule="auto"/>
        <w:jc w:val="both"/>
        <w:rPr>
          <w:rFonts w:ascii="Times New Roman" w:eastAsia="Batang" w:hAnsi="Times New Roman" w:cs="David"/>
          <w:b/>
          <w:bCs/>
          <w:noProof/>
          <w:sz w:val="24"/>
          <w:szCs w:val="24"/>
          <w:rtl/>
          <w:lang w:eastAsia="he-IL"/>
        </w:rPr>
      </w:pPr>
      <w:r w:rsidRPr="00466D61">
        <w:rPr>
          <w:rFonts w:ascii="Times New Roman" w:eastAsia="Batang" w:hAnsi="Times New Roman" w:cs="David" w:hint="cs"/>
          <w:b/>
          <w:bCs/>
          <w:noProof/>
          <w:sz w:val="24"/>
          <w:szCs w:val="24"/>
          <w:rtl/>
          <w:lang w:eastAsia="he-IL"/>
        </w:rPr>
        <w:t xml:space="preserve">היקף ההתקשרות: </w:t>
      </w:r>
    </w:p>
    <w:p w:rsidR="004961D1" w:rsidRDefault="009C300C" w:rsidP="007D5C12">
      <w:pPr>
        <w:spacing w:after="0" w:line="240" w:lineRule="auto"/>
        <w:rPr>
          <w:rFonts w:ascii="Times New Roman" w:eastAsia="Batang" w:hAnsi="Times New Roman" w:cs="David"/>
          <w:noProof/>
          <w:sz w:val="24"/>
          <w:szCs w:val="24"/>
          <w:rtl/>
          <w:lang w:eastAsia="he-IL"/>
        </w:rPr>
      </w:pPr>
      <w:r w:rsidRPr="009C300C">
        <w:rPr>
          <w:rFonts w:ascii="Times New Roman" w:eastAsia="Batang" w:hAnsi="Times New Roman" w:cs="David" w:hint="cs"/>
          <w:noProof/>
          <w:sz w:val="24"/>
          <w:szCs w:val="24"/>
          <w:rtl/>
          <w:lang w:eastAsia="he-IL"/>
        </w:rPr>
        <w:t>היקף</w:t>
      </w:r>
      <w:r w:rsidRPr="009C300C">
        <w:rPr>
          <w:rFonts w:ascii="Times New Roman" w:eastAsia="Batang" w:hAnsi="Times New Roman" w:cs="David"/>
          <w:noProof/>
          <w:sz w:val="24"/>
          <w:szCs w:val="24"/>
          <w:rtl/>
          <w:lang w:eastAsia="he-IL"/>
        </w:rPr>
        <w:t xml:space="preserve"> </w:t>
      </w:r>
      <w:r w:rsidRPr="009C300C">
        <w:rPr>
          <w:rFonts w:ascii="Times New Roman" w:eastAsia="Batang" w:hAnsi="Times New Roman" w:cs="David" w:hint="cs"/>
          <w:noProof/>
          <w:sz w:val="24"/>
          <w:szCs w:val="24"/>
          <w:rtl/>
          <w:lang w:eastAsia="he-IL"/>
        </w:rPr>
        <w:t>ההתקשרות</w:t>
      </w:r>
      <w:r w:rsidRPr="009C300C">
        <w:rPr>
          <w:rFonts w:ascii="Times New Roman" w:eastAsia="Batang" w:hAnsi="Times New Roman" w:cs="David"/>
          <w:noProof/>
          <w:sz w:val="24"/>
          <w:szCs w:val="24"/>
          <w:rtl/>
          <w:lang w:eastAsia="he-IL"/>
        </w:rPr>
        <w:t xml:space="preserve"> </w:t>
      </w:r>
      <w:r w:rsidRPr="009C300C">
        <w:rPr>
          <w:rFonts w:ascii="Times New Roman" w:eastAsia="Batang" w:hAnsi="Times New Roman" w:cs="David" w:hint="cs"/>
          <w:noProof/>
          <w:sz w:val="24"/>
          <w:szCs w:val="24"/>
          <w:rtl/>
          <w:lang w:eastAsia="he-IL"/>
        </w:rPr>
        <w:t>המאושר</w:t>
      </w:r>
      <w:r w:rsidRPr="009C300C">
        <w:rPr>
          <w:rFonts w:ascii="Times New Roman" w:eastAsia="Batang" w:hAnsi="Times New Roman" w:cs="David"/>
          <w:noProof/>
          <w:sz w:val="24"/>
          <w:szCs w:val="24"/>
          <w:rtl/>
          <w:lang w:eastAsia="he-IL"/>
        </w:rPr>
        <w:t xml:space="preserve"> </w:t>
      </w:r>
      <w:r w:rsidRPr="009C300C">
        <w:rPr>
          <w:rFonts w:ascii="Times New Roman" w:eastAsia="Batang" w:hAnsi="Times New Roman" w:cs="David" w:hint="cs"/>
          <w:noProof/>
          <w:sz w:val="24"/>
          <w:szCs w:val="24"/>
          <w:rtl/>
          <w:lang w:eastAsia="he-IL"/>
        </w:rPr>
        <w:t>מיום</w:t>
      </w:r>
      <w:r w:rsidRPr="009C300C">
        <w:rPr>
          <w:rFonts w:ascii="Times New Roman" w:eastAsia="Batang" w:hAnsi="Times New Roman" w:cs="David"/>
          <w:noProof/>
          <w:sz w:val="24"/>
          <w:szCs w:val="24"/>
          <w:rtl/>
          <w:lang w:eastAsia="he-IL"/>
        </w:rPr>
        <w:t xml:space="preserve"> 01.0</w:t>
      </w:r>
      <w:r w:rsidR="007D5C12">
        <w:rPr>
          <w:rFonts w:ascii="Times New Roman" w:eastAsia="Batang" w:hAnsi="Times New Roman" w:cs="David" w:hint="cs"/>
          <w:noProof/>
          <w:sz w:val="24"/>
          <w:szCs w:val="24"/>
          <w:rtl/>
          <w:lang w:eastAsia="he-IL"/>
        </w:rPr>
        <w:t>8</w:t>
      </w:r>
      <w:r w:rsidRPr="009C300C">
        <w:rPr>
          <w:rFonts w:ascii="Times New Roman" w:eastAsia="Batang" w:hAnsi="Times New Roman" w:cs="David"/>
          <w:noProof/>
          <w:sz w:val="24"/>
          <w:szCs w:val="24"/>
          <w:rtl/>
          <w:lang w:eastAsia="he-IL"/>
        </w:rPr>
        <w:t xml:space="preserve">.2018 </w:t>
      </w:r>
      <w:r w:rsidRPr="009C300C">
        <w:rPr>
          <w:rFonts w:ascii="Times New Roman" w:eastAsia="Batang" w:hAnsi="Times New Roman" w:cs="David" w:hint="cs"/>
          <w:noProof/>
          <w:sz w:val="24"/>
          <w:szCs w:val="24"/>
          <w:rtl/>
          <w:lang w:eastAsia="he-IL"/>
        </w:rPr>
        <w:t>ועד</w:t>
      </w:r>
      <w:r w:rsidRPr="009C300C">
        <w:rPr>
          <w:rFonts w:ascii="Times New Roman" w:eastAsia="Batang" w:hAnsi="Times New Roman" w:cs="David"/>
          <w:noProof/>
          <w:sz w:val="24"/>
          <w:szCs w:val="24"/>
          <w:rtl/>
          <w:lang w:eastAsia="he-IL"/>
        </w:rPr>
        <w:t xml:space="preserve"> </w:t>
      </w:r>
      <w:r w:rsidRPr="009C300C">
        <w:rPr>
          <w:rFonts w:ascii="Times New Roman" w:eastAsia="Batang" w:hAnsi="Times New Roman" w:cs="David" w:hint="cs"/>
          <w:noProof/>
          <w:sz w:val="24"/>
          <w:szCs w:val="24"/>
          <w:rtl/>
          <w:lang w:eastAsia="he-IL"/>
        </w:rPr>
        <w:t>ליום</w:t>
      </w:r>
      <w:r w:rsidRPr="009C300C">
        <w:rPr>
          <w:rFonts w:ascii="Times New Roman" w:eastAsia="Batang" w:hAnsi="Times New Roman" w:cs="David"/>
          <w:noProof/>
          <w:sz w:val="24"/>
          <w:szCs w:val="24"/>
          <w:rtl/>
          <w:lang w:eastAsia="he-IL"/>
        </w:rPr>
        <w:t xml:space="preserve"> 31.</w:t>
      </w:r>
      <w:r w:rsidR="007D5C12">
        <w:rPr>
          <w:rFonts w:ascii="Times New Roman" w:eastAsia="Batang" w:hAnsi="Times New Roman" w:cs="David" w:hint="cs"/>
          <w:noProof/>
          <w:sz w:val="24"/>
          <w:szCs w:val="24"/>
          <w:rtl/>
          <w:lang w:eastAsia="he-IL"/>
        </w:rPr>
        <w:t>07</w:t>
      </w:r>
      <w:r w:rsidRPr="009C300C">
        <w:rPr>
          <w:rFonts w:ascii="Times New Roman" w:eastAsia="Batang" w:hAnsi="Times New Roman" w:cs="David"/>
          <w:noProof/>
          <w:sz w:val="24"/>
          <w:szCs w:val="24"/>
          <w:rtl/>
          <w:lang w:eastAsia="he-IL"/>
        </w:rPr>
        <w:t>.201</w:t>
      </w:r>
      <w:r w:rsidR="007D5C12">
        <w:rPr>
          <w:rFonts w:ascii="Times New Roman" w:eastAsia="Batang" w:hAnsi="Times New Roman" w:cs="David" w:hint="cs"/>
          <w:noProof/>
          <w:sz w:val="24"/>
          <w:szCs w:val="24"/>
          <w:rtl/>
          <w:lang w:eastAsia="he-IL"/>
        </w:rPr>
        <w:t>9</w:t>
      </w:r>
      <w:r w:rsidRPr="009C300C">
        <w:rPr>
          <w:rFonts w:ascii="Times New Roman" w:eastAsia="Batang" w:hAnsi="Times New Roman" w:cs="David"/>
          <w:noProof/>
          <w:sz w:val="24"/>
          <w:szCs w:val="24"/>
          <w:rtl/>
          <w:lang w:eastAsia="he-IL"/>
        </w:rPr>
        <w:t xml:space="preserve"> </w:t>
      </w:r>
      <w:r w:rsidRPr="009C300C">
        <w:rPr>
          <w:rFonts w:ascii="Times New Roman" w:eastAsia="Batang" w:hAnsi="Times New Roman" w:cs="David" w:hint="cs"/>
          <w:noProof/>
          <w:sz w:val="24"/>
          <w:szCs w:val="24"/>
          <w:rtl/>
          <w:lang w:eastAsia="he-IL"/>
        </w:rPr>
        <w:t>יהא</w:t>
      </w:r>
      <w:r w:rsidRPr="009C300C">
        <w:rPr>
          <w:rFonts w:ascii="Times New Roman" w:eastAsia="Batang" w:hAnsi="Times New Roman" w:cs="David"/>
          <w:noProof/>
          <w:sz w:val="24"/>
          <w:szCs w:val="24"/>
          <w:rtl/>
          <w:lang w:eastAsia="he-IL"/>
        </w:rPr>
        <w:t xml:space="preserve"> </w:t>
      </w:r>
      <w:r w:rsidRPr="009C300C">
        <w:rPr>
          <w:rFonts w:ascii="Times New Roman" w:eastAsia="Batang" w:hAnsi="Times New Roman" w:cs="David" w:hint="cs"/>
          <w:noProof/>
          <w:sz w:val="24"/>
          <w:szCs w:val="24"/>
          <w:rtl/>
          <w:lang w:eastAsia="he-IL"/>
        </w:rPr>
        <w:t>בסך</w:t>
      </w:r>
      <w:r w:rsidRPr="009C300C">
        <w:rPr>
          <w:rFonts w:ascii="Times New Roman" w:eastAsia="Batang" w:hAnsi="Times New Roman" w:cs="David"/>
          <w:noProof/>
          <w:sz w:val="24"/>
          <w:szCs w:val="24"/>
          <w:rtl/>
          <w:lang w:eastAsia="he-IL"/>
        </w:rPr>
        <w:t xml:space="preserve"> </w:t>
      </w:r>
      <w:r w:rsidRPr="009C300C">
        <w:rPr>
          <w:rFonts w:ascii="Times New Roman" w:eastAsia="Batang" w:hAnsi="Times New Roman" w:cs="David" w:hint="cs"/>
          <w:noProof/>
          <w:sz w:val="24"/>
          <w:szCs w:val="24"/>
          <w:rtl/>
          <w:lang w:eastAsia="he-IL"/>
        </w:rPr>
        <w:t>של</w:t>
      </w:r>
      <w:r w:rsidRPr="009C300C">
        <w:rPr>
          <w:rFonts w:ascii="Times New Roman" w:eastAsia="Batang" w:hAnsi="Times New Roman" w:cs="David"/>
          <w:noProof/>
          <w:sz w:val="24"/>
          <w:szCs w:val="24"/>
          <w:rtl/>
          <w:lang w:eastAsia="he-IL"/>
        </w:rPr>
        <w:t xml:space="preserve"> </w:t>
      </w:r>
      <w:r w:rsidR="007D5C12">
        <w:rPr>
          <w:rFonts w:ascii="Times New Roman" w:eastAsia="Batang" w:hAnsi="Times New Roman" w:cs="David" w:hint="cs"/>
          <w:noProof/>
          <w:sz w:val="24"/>
          <w:szCs w:val="24"/>
          <w:rtl/>
          <w:lang w:eastAsia="he-IL"/>
        </w:rPr>
        <w:t>1,100,000</w:t>
      </w:r>
      <w:r w:rsidRPr="009C300C">
        <w:rPr>
          <w:rFonts w:ascii="Times New Roman" w:eastAsia="Batang" w:hAnsi="Times New Roman" w:cs="David"/>
          <w:noProof/>
          <w:sz w:val="24"/>
          <w:szCs w:val="24"/>
          <w:rtl/>
          <w:lang w:eastAsia="he-IL"/>
        </w:rPr>
        <w:t xml:space="preserve"> </w:t>
      </w:r>
      <w:r w:rsidRPr="009C300C">
        <w:rPr>
          <w:rFonts w:ascii="Times New Roman" w:eastAsia="Batang" w:hAnsi="Times New Roman" w:cs="David" w:hint="cs"/>
          <w:noProof/>
          <w:sz w:val="24"/>
          <w:szCs w:val="24"/>
          <w:rtl/>
          <w:lang w:eastAsia="he-IL"/>
        </w:rPr>
        <w:t>₪</w:t>
      </w:r>
    </w:p>
    <w:p w:rsidR="004961D1" w:rsidRDefault="009C300C" w:rsidP="004961D1">
      <w:pPr>
        <w:spacing w:after="0" w:line="240" w:lineRule="auto"/>
        <w:rPr>
          <w:rFonts w:ascii="Times New Roman" w:eastAsia="Batang" w:hAnsi="Times New Roman" w:cs="David"/>
          <w:noProof/>
          <w:sz w:val="24"/>
          <w:szCs w:val="24"/>
          <w:rtl/>
          <w:lang w:eastAsia="he-IL"/>
        </w:rPr>
      </w:pPr>
      <w:r w:rsidRPr="009C300C">
        <w:rPr>
          <w:rFonts w:ascii="Times New Roman" w:eastAsia="Batang" w:hAnsi="Times New Roman" w:cs="David"/>
          <w:noProof/>
          <w:sz w:val="24"/>
          <w:szCs w:val="24"/>
          <w:rtl/>
          <w:lang w:eastAsia="he-IL"/>
        </w:rPr>
        <w:t xml:space="preserve"> </w:t>
      </w:r>
    </w:p>
    <w:p w:rsidR="004961D1" w:rsidRDefault="009C300C" w:rsidP="007D5C12">
      <w:pPr>
        <w:spacing w:after="0" w:line="240" w:lineRule="auto"/>
        <w:rPr>
          <w:rFonts w:ascii="Times New Roman" w:eastAsia="Batang" w:hAnsi="Times New Roman" w:cs="David"/>
          <w:noProof/>
          <w:sz w:val="24"/>
          <w:szCs w:val="24"/>
          <w:rtl/>
          <w:lang w:eastAsia="he-IL"/>
        </w:rPr>
      </w:pPr>
      <w:r w:rsidRPr="004961D1">
        <w:rPr>
          <w:rFonts w:ascii="Times New Roman" w:eastAsia="Batang" w:hAnsi="Times New Roman" w:cs="David" w:hint="cs"/>
          <w:b/>
          <w:bCs/>
          <w:noProof/>
          <w:sz w:val="24"/>
          <w:szCs w:val="24"/>
          <w:rtl/>
          <w:lang w:eastAsia="he-IL"/>
        </w:rPr>
        <w:t>השתתפות</w:t>
      </w:r>
      <w:r w:rsidRPr="004961D1">
        <w:rPr>
          <w:rFonts w:ascii="Times New Roman" w:eastAsia="Batang" w:hAnsi="Times New Roman" w:cs="David"/>
          <w:b/>
          <w:bCs/>
          <w:noProof/>
          <w:sz w:val="24"/>
          <w:szCs w:val="24"/>
          <w:rtl/>
          <w:lang w:eastAsia="he-IL"/>
        </w:rPr>
        <w:t xml:space="preserve"> </w:t>
      </w:r>
      <w:r w:rsidRPr="004961D1">
        <w:rPr>
          <w:rFonts w:ascii="Times New Roman" w:eastAsia="Batang" w:hAnsi="Times New Roman" w:cs="David" w:hint="cs"/>
          <w:b/>
          <w:bCs/>
          <w:noProof/>
          <w:sz w:val="24"/>
          <w:szCs w:val="24"/>
          <w:rtl/>
          <w:lang w:eastAsia="he-IL"/>
        </w:rPr>
        <w:t>המשרד</w:t>
      </w:r>
      <w:r w:rsidRPr="009C300C">
        <w:rPr>
          <w:rFonts w:ascii="Times New Roman" w:eastAsia="Batang" w:hAnsi="Times New Roman" w:cs="David"/>
          <w:noProof/>
          <w:sz w:val="24"/>
          <w:szCs w:val="24"/>
          <w:rtl/>
          <w:lang w:eastAsia="he-IL"/>
        </w:rPr>
        <w:t xml:space="preserve"> </w:t>
      </w:r>
      <w:r w:rsidRPr="009C300C">
        <w:rPr>
          <w:rFonts w:ascii="Times New Roman" w:eastAsia="Batang" w:hAnsi="Times New Roman" w:cs="David" w:hint="cs"/>
          <w:noProof/>
          <w:sz w:val="24"/>
          <w:szCs w:val="24"/>
          <w:rtl/>
          <w:lang w:eastAsia="he-IL"/>
        </w:rPr>
        <w:t>הינה</w:t>
      </w:r>
      <w:r w:rsidRPr="009C300C">
        <w:rPr>
          <w:rFonts w:ascii="Times New Roman" w:eastAsia="Batang" w:hAnsi="Times New Roman" w:cs="David"/>
          <w:noProof/>
          <w:sz w:val="24"/>
          <w:szCs w:val="24"/>
          <w:rtl/>
          <w:lang w:eastAsia="he-IL"/>
        </w:rPr>
        <w:t xml:space="preserve"> </w:t>
      </w:r>
      <w:r w:rsidRPr="009C300C">
        <w:rPr>
          <w:rFonts w:ascii="Times New Roman" w:eastAsia="Batang" w:hAnsi="Times New Roman" w:cs="David" w:hint="cs"/>
          <w:noProof/>
          <w:sz w:val="24"/>
          <w:szCs w:val="24"/>
          <w:rtl/>
          <w:lang w:eastAsia="he-IL"/>
        </w:rPr>
        <w:t>בסך</w:t>
      </w:r>
      <w:r w:rsidRPr="009C300C">
        <w:rPr>
          <w:rFonts w:ascii="Times New Roman" w:eastAsia="Batang" w:hAnsi="Times New Roman" w:cs="David"/>
          <w:noProof/>
          <w:sz w:val="24"/>
          <w:szCs w:val="24"/>
          <w:rtl/>
          <w:lang w:eastAsia="he-IL"/>
        </w:rPr>
        <w:t xml:space="preserve"> </w:t>
      </w:r>
      <w:r w:rsidR="007D5C12">
        <w:rPr>
          <w:rFonts w:ascii="Times New Roman" w:eastAsia="Batang" w:hAnsi="Times New Roman" w:cs="David" w:hint="cs"/>
          <w:noProof/>
          <w:sz w:val="24"/>
          <w:szCs w:val="24"/>
          <w:rtl/>
          <w:lang w:eastAsia="he-IL"/>
        </w:rPr>
        <w:t>539,000</w:t>
      </w:r>
      <w:r w:rsidRPr="009C300C">
        <w:rPr>
          <w:rFonts w:ascii="Times New Roman" w:eastAsia="Batang" w:hAnsi="Times New Roman" w:cs="David"/>
          <w:noProof/>
          <w:sz w:val="24"/>
          <w:szCs w:val="24"/>
          <w:rtl/>
          <w:lang w:eastAsia="he-IL"/>
        </w:rPr>
        <w:t xml:space="preserve"> </w:t>
      </w:r>
      <w:r w:rsidRPr="009C300C">
        <w:rPr>
          <w:rFonts w:ascii="Times New Roman" w:eastAsia="Batang" w:hAnsi="Times New Roman" w:cs="David" w:hint="cs"/>
          <w:noProof/>
          <w:sz w:val="24"/>
          <w:szCs w:val="24"/>
          <w:rtl/>
          <w:lang w:eastAsia="he-IL"/>
        </w:rPr>
        <w:t>₪</w:t>
      </w:r>
      <w:r w:rsidRPr="009C300C">
        <w:rPr>
          <w:rFonts w:ascii="Times New Roman" w:eastAsia="Batang" w:hAnsi="Times New Roman" w:cs="David"/>
          <w:noProof/>
          <w:sz w:val="24"/>
          <w:szCs w:val="24"/>
          <w:rtl/>
          <w:lang w:eastAsia="he-IL"/>
        </w:rPr>
        <w:t xml:space="preserve">  </w:t>
      </w:r>
    </w:p>
    <w:p w:rsidR="004961D1" w:rsidRDefault="004961D1" w:rsidP="004961D1">
      <w:pPr>
        <w:spacing w:after="0" w:line="240" w:lineRule="auto"/>
        <w:rPr>
          <w:rFonts w:ascii="Times New Roman" w:eastAsia="Batang" w:hAnsi="Times New Roman" w:cs="David"/>
          <w:noProof/>
          <w:sz w:val="24"/>
          <w:szCs w:val="24"/>
          <w:rtl/>
          <w:lang w:eastAsia="he-IL"/>
        </w:rPr>
      </w:pPr>
    </w:p>
    <w:p w:rsidR="009C300C" w:rsidRDefault="001F61EB" w:rsidP="007D5C12">
      <w:pPr>
        <w:spacing w:after="0" w:line="240" w:lineRule="auto"/>
        <w:rPr>
          <w:rFonts w:ascii="Times New Roman" w:eastAsia="Times New Roman" w:hAnsi="Times New Roman" w:cs="David"/>
          <w:sz w:val="24"/>
          <w:szCs w:val="24"/>
          <w:rtl/>
          <w:lang w:eastAsia="he-IL"/>
        </w:rPr>
      </w:pPr>
      <w:r w:rsidRPr="004961D1">
        <w:rPr>
          <w:rFonts w:ascii="Times New Roman" w:eastAsia="Batang" w:hAnsi="Times New Roman" w:cs="David" w:hint="cs"/>
          <w:b/>
          <w:bCs/>
          <w:noProof/>
          <w:sz w:val="24"/>
          <w:szCs w:val="24"/>
          <w:rtl/>
          <w:lang w:eastAsia="he-IL"/>
        </w:rPr>
        <w:t>עמותת</w:t>
      </w:r>
      <w:r w:rsidR="009C300C" w:rsidRPr="004961D1">
        <w:rPr>
          <w:rFonts w:ascii="Times New Roman" w:eastAsia="Batang" w:hAnsi="Times New Roman" w:cs="David"/>
          <w:b/>
          <w:bCs/>
          <w:noProof/>
          <w:sz w:val="24"/>
          <w:szCs w:val="24"/>
          <w:rtl/>
          <w:lang w:eastAsia="he-IL"/>
        </w:rPr>
        <w:t xml:space="preserve"> </w:t>
      </w:r>
      <w:r w:rsidR="007D5C12">
        <w:rPr>
          <w:rFonts w:ascii="Times New Roman" w:eastAsia="Batang" w:hAnsi="Times New Roman" w:cs="David" w:hint="cs"/>
          <w:b/>
          <w:bCs/>
          <w:noProof/>
          <w:sz w:val="24"/>
          <w:szCs w:val="24"/>
          <w:rtl/>
          <w:lang w:eastAsia="he-IL"/>
        </w:rPr>
        <w:t>על"ם</w:t>
      </w:r>
      <w:r w:rsidR="009C300C" w:rsidRPr="009C300C">
        <w:rPr>
          <w:rFonts w:ascii="Times New Roman" w:eastAsia="Batang" w:hAnsi="Times New Roman" w:cs="David"/>
          <w:noProof/>
          <w:sz w:val="24"/>
          <w:szCs w:val="24"/>
          <w:rtl/>
          <w:lang w:eastAsia="he-IL"/>
        </w:rPr>
        <w:t xml:space="preserve"> </w:t>
      </w:r>
      <w:r>
        <w:rPr>
          <w:rFonts w:ascii="Times New Roman" w:eastAsia="Batang" w:hAnsi="Times New Roman" w:cs="David" w:hint="cs"/>
          <w:noProof/>
          <w:sz w:val="24"/>
          <w:szCs w:val="24"/>
          <w:rtl/>
          <w:lang w:eastAsia="he-IL"/>
        </w:rPr>
        <w:t>מממנת</w:t>
      </w:r>
      <w:r w:rsidR="009C300C" w:rsidRPr="009C300C">
        <w:rPr>
          <w:rFonts w:ascii="Times New Roman" w:eastAsia="Batang" w:hAnsi="Times New Roman" w:cs="David"/>
          <w:noProof/>
          <w:sz w:val="24"/>
          <w:szCs w:val="24"/>
          <w:rtl/>
          <w:lang w:eastAsia="he-IL"/>
        </w:rPr>
        <w:t xml:space="preserve"> </w:t>
      </w:r>
      <w:r w:rsidR="007D5C12">
        <w:rPr>
          <w:rFonts w:ascii="Times New Roman" w:eastAsia="Batang" w:hAnsi="Times New Roman" w:cs="David" w:hint="cs"/>
          <w:noProof/>
          <w:sz w:val="24"/>
          <w:szCs w:val="24"/>
          <w:rtl/>
          <w:lang w:eastAsia="he-IL"/>
        </w:rPr>
        <w:t>561,000</w:t>
      </w:r>
      <w:r w:rsidR="009C300C" w:rsidRPr="009C300C">
        <w:rPr>
          <w:rFonts w:ascii="Times New Roman" w:eastAsia="Batang" w:hAnsi="Times New Roman" w:cs="David"/>
          <w:noProof/>
          <w:sz w:val="24"/>
          <w:szCs w:val="24"/>
          <w:rtl/>
          <w:lang w:eastAsia="he-IL"/>
        </w:rPr>
        <w:t xml:space="preserve"> </w:t>
      </w:r>
      <w:r w:rsidR="009C300C" w:rsidRPr="009C300C">
        <w:rPr>
          <w:rFonts w:ascii="Times New Roman" w:eastAsia="Batang" w:hAnsi="Times New Roman" w:cs="David" w:hint="cs"/>
          <w:noProof/>
          <w:sz w:val="24"/>
          <w:szCs w:val="24"/>
          <w:rtl/>
          <w:lang w:eastAsia="he-IL"/>
        </w:rPr>
        <w:t>₪</w:t>
      </w:r>
      <w:r w:rsidR="009C300C" w:rsidRPr="009C300C">
        <w:rPr>
          <w:rFonts w:ascii="Times New Roman" w:eastAsia="Batang" w:hAnsi="Times New Roman" w:cs="David"/>
          <w:noProof/>
          <w:sz w:val="24"/>
          <w:szCs w:val="24"/>
          <w:rtl/>
          <w:lang w:eastAsia="he-IL"/>
        </w:rPr>
        <w:t xml:space="preserve"> </w:t>
      </w:r>
      <w:r w:rsidR="009C300C" w:rsidRPr="009C300C">
        <w:rPr>
          <w:rFonts w:ascii="Times New Roman" w:eastAsia="Batang" w:hAnsi="Times New Roman" w:cs="David" w:hint="cs"/>
          <w:noProof/>
          <w:sz w:val="24"/>
          <w:szCs w:val="24"/>
          <w:rtl/>
          <w:lang w:eastAsia="he-IL"/>
        </w:rPr>
        <w:t>המהווים</w:t>
      </w:r>
      <w:r w:rsidR="009C300C" w:rsidRPr="009C300C">
        <w:rPr>
          <w:rFonts w:ascii="Times New Roman" w:eastAsia="Batang" w:hAnsi="Times New Roman" w:cs="David"/>
          <w:noProof/>
          <w:sz w:val="24"/>
          <w:szCs w:val="24"/>
          <w:rtl/>
          <w:lang w:eastAsia="he-IL"/>
        </w:rPr>
        <w:t xml:space="preserve"> </w:t>
      </w:r>
      <w:r w:rsidR="004961D1">
        <w:rPr>
          <w:rFonts w:ascii="Times New Roman" w:eastAsia="Batang" w:hAnsi="Times New Roman" w:cs="David" w:hint="cs"/>
          <w:noProof/>
          <w:sz w:val="24"/>
          <w:szCs w:val="24"/>
          <w:rtl/>
          <w:lang w:eastAsia="he-IL"/>
        </w:rPr>
        <w:t>(</w:t>
      </w:r>
      <w:r w:rsidR="009C300C" w:rsidRPr="009C300C">
        <w:rPr>
          <w:rFonts w:ascii="Times New Roman" w:eastAsia="Batang" w:hAnsi="Times New Roman" w:cs="David"/>
          <w:noProof/>
          <w:sz w:val="24"/>
          <w:szCs w:val="24"/>
          <w:rtl/>
          <w:lang w:eastAsia="he-IL"/>
        </w:rPr>
        <w:t xml:space="preserve"> 50% </w:t>
      </w:r>
      <w:r w:rsidR="009C300C" w:rsidRPr="009C300C">
        <w:rPr>
          <w:rFonts w:ascii="Times New Roman" w:eastAsia="Batang" w:hAnsi="Times New Roman" w:cs="David" w:hint="cs"/>
          <w:noProof/>
          <w:sz w:val="24"/>
          <w:szCs w:val="24"/>
          <w:rtl/>
          <w:lang w:eastAsia="he-IL"/>
        </w:rPr>
        <w:t>מעלות</w:t>
      </w:r>
      <w:r w:rsidR="009C300C" w:rsidRPr="009C300C">
        <w:rPr>
          <w:rFonts w:ascii="Times New Roman" w:eastAsia="Batang" w:hAnsi="Times New Roman" w:cs="David"/>
          <w:noProof/>
          <w:sz w:val="24"/>
          <w:szCs w:val="24"/>
          <w:rtl/>
          <w:lang w:eastAsia="he-IL"/>
        </w:rPr>
        <w:t xml:space="preserve"> </w:t>
      </w:r>
      <w:r w:rsidR="009C300C" w:rsidRPr="009C300C">
        <w:rPr>
          <w:rFonts w:ascii="Times New Roman" w:eastAsia="Batang" w:hAnsi="Times New Roman" w:cs="David" w:hint="cs"/>
          <w:noProof/>
          <w:sz w:val="24"/>
          <w:szCs w:val="24"/>
          <w:rtl/>
          <w:lang w:eastAsia="he-IL"/>
        </w:rPr>
        <w:t>ביצוע</w:t>
      </w:r>
      <w:r w:rsidR="009C300C" w:rsidRPr="009C300C">
        <w:rPr>
          <w:rFonts w:ascii="Times New Roman" w:eastAsia="Batang" w:hAnsi="Times New Roman" w:cs="David"/>
          <w:noProof/>
          <w:sz w:val="24"/>
          <w:szCs w:val="24"/>
          <w:rtl/>
          <w:lang w:eastAsia="he-IL"/>
        </w:rPr>
        <w:t xml:space="preserve"> </w:t>
      </w:r>
      <w:r w:rsidR="009C300C" w:rsidRPr="009C300C">
        <w:rPr>
          <w:rFonts w:ascii="Times New Roman" w:eastAsia="Batang" w:hAnsi="Times New Roman" w:cs="David" w:hint="cs"/>
          <w:noProof/>
          <w:sz w:val="24"/>
          <w:szCs w:val="24"/>
          <w:rtl/>
          <w:lang w:eastAsia="he-IL"/>
        </w:rPr>
        <w:t>המיזם</w:t>
      </w:r>
      <w:r w:rsidR="004961D1">
        <w:rPr>
          <w:rFonts w:ascii="Times New Roman" w:eastAsia="Batang" w:hAnsi="Times New Roman" w:cs="David" w:hint="cs"/>
          <w:noProof/>
          <w:sz w:val="24"/>
          <w:szCs w:val="24"/>
          <w:rtl/>
          <w:lang w:eastAsia="he-IL"/>
        </w:rPr>
        <w:t>)</w:t>
      </w:r>
      <w:r w:rsidR="009C300C" w:rsidRPr="009C300C">
        <w:rPr>
          <w:rFonts w:ascii="Times New Roman" w:eastAsia="Batang" w:hAnsi="Times New Roman" w:cs="David"/>
          <w:noProof/>
          <w:sz w:val="24"/>
          <w:szCs w:val="24"/>
          <w:rtl/>
          <w:lang w:eastAsia="he-IL"/>
        </w:rPr>
        <w:t xml:space="preserve">, </w:t>
      </w:r>
      <w:r w:rsidR="009C300C" w:rsidRPr="009C300C">
        <w:rPr>
          <w:rFonts w:ascii="Times New Roman" w:eastAsia="Batang" w:hAnsi="Times New Roman" w:cs="David" w:hint="cs"/>
          <w:noProof/>
          <w:sz w:val="24"/>
          <w:szCs w:val="24"/>
          <w:rtl/>
          <w:lang w:eastAsia="he-IL"/>
        </w:rPr>
        <w:t>ממקורות</w:t>
      </w:r>
      <w:r w:rsidR="009C300C" w:rsidRPr="009C300C">
        <w:rPr>
          <w:rFonts w:ascii="Times New Roman" w:eastAsia="Batang" w:hAnsi="Times New Roman" w:cs="David"/>
          <w:noProof/>
          <w:sz w:val="24"/>
          <w:szCs w:val="24"/>
          <w:rtl/>
          <w:lang w:eastAsia="he-IL"/>
        </w:rPr>
        <w:t xml:space="preserve"> </w:t>
      </w:r>
      <w:r w:rsidR="009C300C" w:rsidRPr="009C300C">
        <w:rPr>
          <w:rFonts w:ascii="Times New Roman" w:eastAsia="Batang" w:hAnsi="Times New Roman" w:cs="David" w:hint="cs"/>
          <w:noProof/>
          <w:sz w:val="24"/>
          <w:szCs w:val="24"/>
          <w:rtl/>
          <w:lang w:eastAsia="he-IL"/>
        </w:rPr>
        <w:t>פרטיים</w:t>
      </w:r>
      <w:r w:rsidR="009C300C" w:rsidRPr="009C300C">
        <w:rPr>
          <w:rFonts w:ascii="Times New Roman" w:eastAsia="Batang" w:hAnsi="Times New Roman" w:cs="David"/>
          <w:noProof/>
          <w:sz w:val="24"/>
          <w:szCs w:val="24"/>
          <w:rtl/>
          <w:lang w:eastAsia="he-IL"/>
        </w:rPr>
        <w:t xml:space="preserve"> </w:t>
      </w:r>
      <w:r w:rsidR="009C300C" w:rsidRPr="009C300C">
        <w:rPr>
          <w:rFonts w:ascii="Times New Roman" w:eastAsia="Batang" w:hAnsi="Times New Roman" w:cs="David" w:hint="cs"/>
          <w:noProof/>
          <w:sz w:val="24"/>
          <w:szCs w:val="24"/>
          <w:rtl/>
          <w:lang w:eastAsia="he-IL"/>
        </w:rPr>
        <w:t>ולא</w:t>
      </w:r>
      <w:r w:rsidR="009C300C" w:rsidRPr="009C300C">
        <w:rPr>
          <w:rFonts w:ascii="Times New Roman" w:eastAsia="Batang" w:hAnsi="Times New Roman" w:cs="David"/>
          <w:noProof/>
          <w:sz w:val="24"/>
          <w:szCs w:val="24"/>
          <w:rtl/>
          <w:lang w:eastAsia="he-IL"/>
        </w:rPr>
        <w:t xml:space="preserve"> </w:t>
      </w:r>
      <w:r w:rsidR="009C300C" w:rsidRPr="009C300C">
        <w:rPr>
          <w:rFonts w:ascii="Times New Roman" w:eastAsia="Batang" w:hAnsi="Times New Roman" w:cs="David" w:hint="cs"/>
          <w:noProof/>
          <w:sz w:val="24"/>
          <w:szCs w:val="24"/>
          <w:rtl/>
          <w:lang w:eastAsia="he-IL"/>
        </w:rPr>
        <w:t>ממשלתיים</w:t>
      </w:r>
      <w:r w:rsidR="004961D1">
        <w:rPr>
          <w:rFonts w:ascii="Times New Roman" w:eastAsia="Batang" w:hAnsi="Times New Roman" w:cs="David" w:hint="cs"/>
          <w:noProof/>
          <w:sz w:val="24"/>
          <w:szCs w:val="24"/>
          <w:rtl/>
          <w:lang w:eastAsia="he-IL"/>
        </w:rPr>
        <w:t>.</w:t>
      </w:r>
    </w:p>
    <w:p w:rsidR="009C300C" w:rsidRDefault="009C300C" w:rsidP="00645829">
      <w:pPr>
        <w:spacing w:after="0" w:line="240" w:lineRule="auto"/>
        <w:rPr>
          <w:rFonts w:ascii="Times New Roman" w:eastAsia="Times New Roman" w:hAnsi="Times New Roman" w:cs="David"/>
          <w:sz w:val="24"/>
          <w:szCs w:val="24"/>
          <w:rtl/>
          <w:lang w:eastAsia="he-IL"/>
        </w:rPr>
      </w:pPr>
    </w:p>
    <w:p w:rsidR="00645829" w:rsidRPr="004961D1" w:rsidRDefault="00645829" w:rsidP="007D5C12">
      <w:pPr>
        <w:spacing w:after="0" w:line="240" w:lineRule="auto"/>
        <w:rPr>
          <w:rFonts w:ascii="Times New Roman" w:eastAsia="Times New Roman" w:hAnsi="Times New Roman" w:cs="David"/>
          <w:b/>
          <w:bCs/>
          <w:sz w:val="24"/>
          <w:szCs w:val="24"/>
          <w:u w:val="single"/>
          <w:rtl/>
          <w:lang w:eastAsia="he-IL"/>
        </w:rPr>
      </w:pPr>
      <w:r w:rsidRPr="004961D1">
        <w:rPr>
          <w:rFonts w:ascii="Times New Roman" w:eastAsia="Times New Roman" w:hAnsi="Times New Roman" w:cs="David" w:hint="cs"/>
          <w:b/>
          <w:bCs/>
          <w:sz w:val="24"/>
          <w:szCs w:val="24"/>
          <w:rtl/>
          <w:lang w:eastAsia="he-IL"/>
        </w:rPr>
        <w:t xml:space="preserve">ככל שיש ספק אחר המסוגל לספק את השירות, עליו לפנות </w:t>
      </w:r>
      <w:r w:rsidRPr="004961D1">
        <w:rPr>
          <w:rFonts w:ascii="Times New Roman" w:eastAsia="Times New Roman" w:hAnsi="Times New Roman" w:cs="David"/>
          <w:b/>
          <w:bCs/>
          <w:sz w:val="24"/>
          <w:szCs w:val="24"/>
          <w:u w:val="single"/>
          <w:rtl/>
          <w:lang w:eastAsia="he-IL"/>
        </w:rPr>
        <w:t xml:space="preserve">עד </w:t>
      </w:r>
      <w:r w:rsidRPr="004961D1">
        <w:rPr>
          <w:rFonts w:ascii="Times New Roman" w:eastAsia="Times New Roman" w:hAnsi="Times New Roman" w:cs="David" w:hint="cs"/>
          <w:b/>
          <w:bCs/>
          <w:sz w:val="24"/>
          <w:szCs w:val="24"/>
          <w:u w:val="single"/>
          <w:rtl/>
          <w:lang w:eastAsia="he-IL"/>
        </w:rPr>
        <w:t>ליום</w:t>
      </w:r>
      <w:r w:rsidR="00E94F8E" w:rsidRPr="004961D1">
        <w:rPr>
          <w:rFonts w:ascii="Times New Roman" w:eastAsia="Times New Roman" w:hAnsi="Times New Roman" w:cs="David" w:hint="cs"/>
          <w:b/>
          <w:bCs/>
          <w:sz w:val="24"/>
          <w:szCs w:val="24"/>
          <w:u w:val="single"/>
          <w:rtl/>
          <w:lang w:eastAsia="he-IL"/>
        </w:rPr>
        <w:t xml:space="preserve"> ב'</w:t>
      </w:r>
      <w:r w:rsidRPr="004961D1">
        <w:rPr>
          <w:rFonts w:ascii="Times New Roman" w:eastAsia="Times New Roman" w:hAnsi="Times New Roman" w:cs="David" w:hint="cs"/>
          <w:b/>
          <w:bCs/>
          <w:sz w:val="24"/>
          <w:szCs w:val="24"/>
          <w:u w:val="single"/>
          <w:rtl/>
          <w:lang w:eastAsia="he-IL"/>
        </w:rPr>
        <w:t xml:space="preserve">: </w:t>
      </w:r>
      <w:r w:rsidR="007D5C12">
        <w:rPr>
          <w:rFonts w:ascii="Times New Roman" w:eastAsia="Times New Roman" w:hAnsi="Times New Roman" w:cs="David" w:hint="cs"/>
          <w:b/>
          <w:bCs/>
          <w:sz w:val="24"/>
          <w:szCs w:val="24"/>
          <w:u w:val="single"/>
          <w:rtl/>
          <w:lang w:eastAsia="he-IL"/>
        </w:rPr>
        <w:t>16</w:t>
      </w:r>
      <w:r w:rsidRPr="004961D1">
        <w:rPr>
          <w:rFonts w:ascii="Times New Roman" w:eastAsia="Times New Roman" w:hAnsi="Times New Roman" w:cs="David" w:hint="cs"/>
          <w:b/>
          <w:bCs/>
          <w:sz w:val="24"/>
          <w:szCs w:val="24"/>
          <w:u w:val="single"/>
          <w:rtl/>
          <w:lang w:eastAsia="he-IL"/>
        </w:rPr>
        <w:t>.0</w:t>
      </w:r>
      <w:r w:rsidR="007D5C12">
        <w:rPr>
          <w:rFonts w:ascii="Times New Roman" w:eastAsia="Times New Roman" w:hAnsi="Times New Roman" w:cs="David" w:hint="cs"/>
          <w:b/>
          <w:bCs/>
          <w:sz w:val="24"/>
          <w:szCs w:val="24"/>
          <w:u w:val="single"/>
          <w:rtl/>
          <w:lang w:eastAsia="he-IL"/>
        </w:rPr>
        <w:t>7</w:t>
      </w:r>
      <w:r w:rsidRPr="004961D1">
        <w:rPr>
          <w:rFonts w:ascii="Times New Roman" w:eastAsia="Times New Roman" w:hAnsi="Times New Roman" w:cs="David" w:hint="cs"/>
          <w:b/>
          <w:bCs/>
          <w:sz w:val="24"/>
          <w:szCs w:val="24"/>
          <w:u w:val="single"/>
          <w:rtl/>
          <w:lang w:eastAsia="he-IL"/>
        </w:rPr>
        <w:t>.2018</w:t>
      </w:r>
    </w:p>
    <w:p w:rsidR="007D5C12" w:rsidRPr="007D5C12" w:rsidRDefault="007D5C12" w:rsidP="007D5C12">
      <w:pPr>
        <w:spacing w:after="0" w:line="240" w:lineRule="auto"/>
        <w:rPr>
          <w:rFonts w:ascii="Times New Roman" w:eastAsia="Times New Roman" w:hAnsi="Times New Roman" w:cs="David"/>
          <w:b/>
          <w:bCs/>
          <w:sz w:val="24"/>
          <w:szCs w:val="24"/>
          <w:rtl/>
          <w:lang w:eastAsia="he-IL"/>
        </w:rPr>
      </w:pPr>
      <w:r w:rsidRPr="007D5C12">
        <w:rPr>
          <w:rFonts w:ascii="Times New Roman" w:eastAsia="Times New Roman" w:hAnsi="Times New Roman" w:cs="David" w:hint="cs"/>
          <w:b/>
          <w:bCs/>
          <w:sz w:val="24"/>
          <w:szCs w:val="24"/>
          <w:rtl/>
          <w:lang w:eastAsia="he-IL"/>
        </w:rPr>
        <w:t>עד</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השעה</w:t>
      </w:r>
      <w:r w:rsidRPr="007D5C12">
        <w:rPr>
          <w:rFonts w:ascii="Times New Roman" w:eastAsia="Times New Roman" w:hAnsi="Times New Roman" w:cs="David"/>
          <w:b/>
          <w:bCs/>
          <w:sz w:val="24"/>
          <w:szCs w:val="24"/>
          <w:rtl/>
          <w:lang w:eastAsia="he-IL"/>
        </w:rPr>
        <w:t xml:space="preserve">: 12:00 </w:t>
      </w:r>
      <w:r w:rsidRPr="007D5C12">
        <w:rPr>
          <w:rFonts w:ascii="Times New Roman" w:eastAsia="Times New Roman" w:hAnsi="Times New Roman" w:cs="David" w:hint="cs"/>
          <w:b/>
          <w:bCs/>
          <w:sz w:val="24"/>
          <w:szCs w:val="24"/>
          <w:rtl/>
          <w:lang w:eastAsia="he-IL"/>
        </w:rPr>
        <w:t>בדואר</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אלקטרוני</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תיבת</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המכרזים</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בכתובת</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b/>
          <w:bCs/>
          <w:sz w:val="24"/>
          <w:szCs w:val="24"/>
          <w:lang w:eastAsia="he-IL"/>
        </w:rPr>
        <w:t>Michrazim@molsa.gov.il</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או</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באמצעות</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פקס</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מס</w:t>
      </w:r>
      <w:r w:rsidRPr="007D5C12">
        <w:rPr>
          <w:rFonts w:ascii="Times New Roman" w:eastAsia="Times New Roman" w:hAnsi="Times New Roman" w:cs="David"/>
          <w:b/>
          <w:bCs/>
          <w:sz w:val="24"/>
          <w:szCs w:val="24"/>
          <w:rtl/>
          <w:lang w:eastAsia="he-IL"/>
        </w:rPr>
        <w:t xml:space="preserve">' 02-6730530, </w:t>
      </w:r>
      <w:r w:rsidRPr="007D5C12">
        <w:rPr>
          <w:rFonts w:ascii="Times New Roman" w:eastAsia="Times New Roman" w:hAnsi="Times New Roman" w:cs="David" w:hint="cs"/>
          <w:b/>
          <w:bCs/>
          <w:sz w:val="24"/>
          <w:szCs w:val="24"/>
          <w:rtl/>
          <w:lang w:eastAsia="he-IL"/>
        </w:rPr>
        <w:t>או</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בתיבת</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המכרזים</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ברחוב</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ירמיהו</w:t>
      </w:r>
      <w:r w:rsidRPr="007D5C12">
        <w:rPr>
          <w:rFonts w:ascii="Times New Roman" w:eastAsia="Times New Roman" w:hAnsi="Times New Roman" w:cs="David"/>
          <w:b/>
          <w:bCs/>
          <w:sz w:val="24"/>
          <w:szCs w:val="24"/>
          <w:rtl/>
          <w:lang w:eastAsia="he-IL"/>
        </w:rPr>
        <w:t xml:space="preserve"> 39 , </w:t>
      </w:r>
      <w:r w:rsidRPr="007D5C12">
        <w:rPr>
          <w:rFonts w:ascii="Times New Roman" w:eastAsia="Times New Roman" w:hAnsi="Times New Roman" w:cs="David" w:hint="cs"/>
          <w:b/>
          <w:bCs/>
          <w:sz w:val="24"/>
          <w:szCs w:val="24"/>
          <w:rtl/>
          <w:lang w:eastAsia="he-IL"/>
        </w:rPr>
        <w:t>מגדלי</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הבירה</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ירושלים</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בכניסה</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הראשית</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אחרי</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דלפק</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האבטחה</w:t>
      </w:r>
      <w:r w:rsidRPr="007D5C12">
        <w:rPr>
          <w:rFonts w:ascii="Times New Roman" w:eastAsia="Times New Roman" w:hAnsi="Times New Roman" w:cs="David"/>
          <w:b/>
          <w:bCs/>
          <w:sz w:val="24"/>
          <w:szCs w:val="24"/>
          <w:rtl/>
          <w:lang w:eastAsia="he-IL"/>
        </w:rPr>
        <w:t>.</w:t>
      </w:r>
    </w:p>
    <w:p w:rsidR="007D5C12" w:rsidRPr="007D5C12" w:rsidRDefault="007D5C12" w:rsidP="007D5C12">
      <w:pPr>
        <w:spacing w:after="0" w:line="240" w:lineRule="auto"/>
        <w:rPr>
          <w:rFonts w:ascii="Times New Roman" w:eastAsia="Times New Roman" w:hAnsi="Times New Roman" w:cs="David"/>
          <w:b/>
          <w:bCs/>
          <w:sz w:val="24"/>
          <w:szCs w:val="24"/>
          <w:rtl/>
          <w:lang w:eastAsia="he-IL"/>
        </w:rPr>
      </w:pPr>
    </w:p>
    <w:p w:rsidR="007D5C12" w:rsidRPr="007D5C12" w:rsidRDefault="007D5C12" w:rsidP="007D5C12">
      <w:pPr>
        <w:spacing w:after="0" w:line="240" w:lineRule="auto"/>
        <w:rPr>
          <w:rFonts w:ascii="Times New Roman" w:eastAsia="Times New Roman" w:hAnsi="Times New Roman" w:cs="David"/>
          <w:b/>
          <w:bCs/>
          <w:sz w:val="24"/>
          <w:szCs w:val="24"/>
          <w:rtl/>
          <w:lang w:eastAsia="he-IL"/>
        </w:rPr>
      </w:pPr>
      <w:r w:rsidRPr="007D5C12">
        <w:rPr>
          <w:rFonts w:ascii="Times New Roman" w:eastAsia="Times New Roman" w:hAnsi="Times New Roman" w:cs="David" w:hint="cs"/>
          <w:b/>
          <w:bCs/>
          <w:sz w:val="24"/>
          <w:szCs w:val="24"/>
          <w:rtl/>
          <w:lang w:eastAsia="he-IL"/>
        </w:rPr>
        <w:t>כל</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מידע</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ובירור</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נוסף</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בנושא</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הפנייה</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ניתן</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לקבל</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במשרדי</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תחום</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מנהל</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ומשק</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בכתובת</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הבאה</w:t>
      </w:r>
      <w:r w:rsidRPr="007D5C12">
        <w:rPr>
          <w:rFonts w:ascii="Times New Roman" w:eastAsia="Times New Roman" w:hAnsi="Times New Roman" w:cs="David"/>
          <w:b/>
          <w:bCs/>
          <w:sz w:val="24"/>
          <w:szCs w:val="24"/>
          <w:rtl/>
          <w:lang w:eastAsia="he-IL"/>
        </w:rPr>
        <w:t xml:space="preserve">: </w:t>
      </w:r>
    </w:p>
    <w:p w:rsidR="007D5C12" w:rsidRPr="007D5C12" w:rsidRDefault="007D5C12" w:rsidP="007D5C12">
      <w:pPr>
        <w:spacing w:after="0" w:line="240" w:lineRule="auto"/>
        <w:rPr>
          <w:rFonts w:ascii="Times New Roman" w:eastAsia="Times New Roman" w:hAnsi="Times New Roman" w:cs="David"/>
          <w:b/>
          <w:bCs/>
          <w:sz w:val="24"/>
          <w:szCs w:val="24"/>
          <w:rtl/>
          <w:lang w:eastAsia="he-IL"/>
        </w:rPr>
      </w:pPr>
      <w:r w:rsidRPr="007D5C12">
        <w:rPr>
          <w:rFonts w:ascii="Times New Roman" w:eastAsia="Times New Roman" w:hAnsi="Times New Roman" w:cs="David" w:hint="cs"/>
          <w:b/>
          <w:bCs/>
          <w:sz w:val="24"/>
          <w:szCs w:val="24"/>
          <w:rtl/>
          <w:lang w:eastAsia="he-IL"/>
        </w:rPr>
        <w:t>ירושלים</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רחוב</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ירמיהו</w:t>
      </w:r>
      <w:r w:rsidRPr="007D5C12">
        <w:rPr>
          <w:rFonts w:ascii="Times New Roman" w:eastAsia="Times New Roman" w:hAnsi="Times New Roman" w:cs="David"/>
          <w:b/>
          <w:bCs/>
          <w:sz w:val="24"/>
          <w:szCs w:val="24"/>
          <w:rtl/>
          <w:lang w:eastAsia="he-IL"/>
        </w:rPr>
        <w:t xml:space="preserve"> 39, </w:t>
      </w:r>
      <w:r w:rsidRPr="007D5C12">
        <w:rPr>
          <w:rFonts w:ascii="Times New Roman" w:eastAsia="Times New Roman" w:hAnsi="Times New Roman" w:cs="David" w:hint="cs"/>
          <w:b/>
          <w:bCs/>
          <w:sz w:val="24"/>
          <w:szCs w:val="24"/>
          <w:rtl/>
          <w:lang w:eastAsia="he-IL"/>
        </w:rPr>
        <w:t>מגדלי</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הבירה</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ירושלים</w:t>
      </w:r>
      <w:r w:rsidRPr="007D5C12">
        <w:rPr>
          <w:rFonts w:ascii="Times New Roman" w:eastAsia="Times New Roman" w:hAnsi="Times New Roman" w:cs="David"/>
          <w:b/>
          <w:bCs/>
          <w:sz w:val="24"/>
          <w:szCs w:val="24"/>
          <w:rtl/>
          <w:lang w:eastAsia="he-IL"/>
        </w:rPr>
        <w:t xml:space="preserve">  </w:t>
      </w:r>
      <w:r w:rsidRPr="007D5C12">
        <w:rPr>
          <w:rFonts w:ascii="Times New Roman" w:eastAsia="Times New Roman" w:hAnsi="Times New Roman" w:cs="David" w:hint="cs"/>
          <w:b/>
          <w:bCs/>
          <w:sz w:val="24"/>
          <w:szCs w:val="24"/>
          <w:rtl/>
          <w:lang w:eastAsia="he-IL"/>
        </w:rPr>
        <w:t>מיקוד</w:t>
      </w:r>
      <w:r w:rsidRPr="007D5C12">
        <w:rPr>
          <w:rFonts w:ascii="Times New Roman" w:eastAsia="Times New Roman" w:hAnsi="Times New Roman" w:cs="David"/>
          <w:b/>
          <w:bCs/>
          <w:sz w:val="24"/>
          <w:szCs w:val="24"/>
          <w:rtl/>
          <w:lang w:eastAsia="he-IL"/>
        </w:rPr>
        <w:t>: 91012</w:t>
      </w:r>
    </w:p>
    <w:p w:rsidR="00645829" w:rsidRPr="007D5C12" w:rsidRDefault="007D5C12" w:rsidP="007D5C12">
      <w:pPr>
        <w:spacing w:after="0" w:line="240" w:lineRule="auto"/>
        <w:rPr>
          <w:rFonts w:ascii="Times New Roman" w:eastAsia="Times New Roman" w:hAnsi="Times New Roman" w:cs="David"/>
          <w:sz w:val="24"/>
          <w:szCs w:val="24"/>
          <w:rtl/>
          <w:lang w:eastAsia="he-IL"/>
        </w:rPr>
      </w:pPr>
      <w:r w:rsidRPr="007D5C12">
        <w:rPr>
          <w:rFonts w:ascii="Times New Roman" w:eastAsia="Times New Roman" w:hAnsi="Times New Roman" w:cs="David" w:hint="cs"/>
          <w:b/>
          <w:bCs/>
          <w:sz w:val="24"/>
          <w:szCs w:val="24"/>
          <w:rtl/>
          <w:lang w:eastAsia="he-IL"/>
        </w:rPr>
        <w:t>טלפון</w:t>
      </w:r>
      <w:r w:rsidRPr="007D5C12">
        <w:rPr>
          <w:rFonts w:ascii="Times New Roman" w:eastAsia="Times New Roman" w:hAnsi="Times New Roman" w:cs="David"/>
          <w:b/>
          <w:bCs/>
          <w:sz w:val="24"/>
          <w:szCs w:val="24"/>
          <w:rtl/>
          <w:lang w:eastAsia="he-IL"/>
        </w:rPr>
        <w:t xml:space="preserve">: 02-5085508   </w:t>
      </w:r>
      <w:r w:rsidRPr="007D5C12">
        <w:rPr>
          <w:rFonts w:ascii="Times New Roman" w:eastAsia="Times New Roman" w:hAnsi="Times New Roman" w:cs="David" w:hint="cs"/>
          <w:b/>
          <w:bCs/>
          <w:sz w:val="24"/>
          <w:szCs w:val="24"/>
          <w:rtl/>
          <w:lang w:eastAsia="he-IL"/>
        </w:rPr>
        <w:t>פקס</w:t>
      </w:r>
      <w:r w:rsidRPr="007D5C12">
        <w:rPr>
          <w:rFonts w:ascii="Times New Roman" w:eastAsia="Times New Roman" w:hAnsi="Times New Roman" w:cs="David"/>
          <w:b/>
          <w:bCs/>
          <w:sz w:val="24"/>
          <w:szCs w:val="24"/>
          <w:rtl/>
          <w:lang w:eastAsia="he-IL"/>
        </w:rPr>
        <w:t>: 02-5085942.</w:t>
      </w:r>
    </w:p>
    <w:p w:rsidR="00645829" w:rsidRPr="00466D61" w:rsidRDefault="00645829" w:rsidP="00645829">
      <w:pPr>
        <w:tabs>
          <w:tab w:val="center" w:pos="4153"/>
          <w:tab w:val="right" w:pos="8306"/>
        </w:tabs>
        <w:spacing w:after="0" w:line="240" w:lineRule="auto"/>
        <w:rPr>
          <w:rFonts w:ascii="Times New Roman" w:eastAsia="Times New Roman" w:hAnsi="Times New Roman" w:cs="Times New Roman"/>
          <w:sz w:val="24"/>
          <w:szCs w:val="24"/>
          <w:rtl/>
          <w:lang w:eastAsia="he-IL"/>
        </w:rPr>
      </w:pPr>
    </w:p>
    <w:p w:rsidR="00645829" w:rsidRPr="00466D61" w:rsidRDefault="00645829" w:rsidP="00645829">
      <w:pPr>
        <w:spacing w:after="0" w:line="240" w:lineRule="auto"/>
        <w:rPr>
          <w:rFonts w:ascii="Times New Roman" w:eastAsia="Times New Roman" w:hAnsi="Times New Roman" w:cs="Times New Roman"/>
          <w:sz w:val="24"/>
          <w:szCs w:val="24"/>
          <w:rtl/>
          <w:lang w:eastAsia="he-IL"/>
        </w:rPr>
      </w:pPr>
    </w:p>
    <w:p w:rsidR="00645829" w:rsidRPr="00466D61" w:rsidRDefault="00645829" w:rsidP="00645829"/>
    <w:p w:rsidR="00645829" w:rsidRDefault="00645829" w:rsidP="00645829"/>
    <w:p w:rsidR="00645829" w:rsidRDefault="00645829" w:rsidP="00645829">
      <w:bookmarkStart w:id="0" w:name="_GoBack"/>
      <w:bookmarkEnd w:id="0"/>
    </w:p>
    <w:p w:rsidR="00337AF4" w:rsidRDefault="00211D77"/>
    <w:sectPr w:rsidR="00337AF4" w:rsidSect="007663D2">
      <w:headerReference w:type="default" r:id="rId7"/>
      <w:footerReference w:type="default" r:id="rId8"/>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5FE4" w:rsidRDefault="001F61EB">
      <w:pPr>
        <w:spacing w:after="0" w:line="240" w:lineRule="auto"/>
      </w:pPr>
      <w:r>
        <w:separator/>
      </w:r>
    </w:p>
  </w:endnote>
  <w:endnote w:type="continuationSeparator" w:id="0">
    <w:p w:rsidR="00A95FE4" w:rsidRDefault="001F61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1F2010" w:rsidRDefault="009C300C" w:rsidP="00211D77">
    <w:pPr>
      <w:pStyle w:val="a3"/>
      <w:rPr>
        <w:rtl/>
      </w:rPr>
    </w:pPr>
    <w:r>
      <w:rPr>
        <w:rFonts w:hint="cs"/>
        <w:rtl/>
      </w:rPr>
      <w:t>23.</w:t>
    </w:r>
    <w:r w:rsidR="00211D77">
      <w:rPr>
        <w:rFonts w:hint="cs"/>
        <w:rtl/>
      </w:rPr>
      <w:t>11</w:t>
    </w:r>
    <w:r>
      <w:rPr>
        <w:rFonts w:hint="cs"/>
        <w:rtl/>
      </w:rPr>
      <w:t>.2</w:t>
    </w:r>
    <w:r w:rsidR="00211D77">
      <w:rPr>
        <w:rFonts w:hint="cs"/>
        <w:rtl/>
      </w:rPr>
      <w:t>3</w:t>
    </w:r>
    <w:r>
      <w:rPr>
        <w:rFonts w:hint="cs"/>
        <w:rtl/>
      </w:rPr>
      <w:t>.2</w:t>
    </w:r>
    <w:r w:rsidR="00211D77">
      <w:rPr>
        <w:rFonts w:hint="cs"/>
        <w:rtl/>
      </w:rPr>
      <w:t>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5FE4" w:rsidRDefault="001F61EB">
      <w:pPr>
        <w:spacing w:after="0" w:line="240" w:lineRule="auto"/>
      </w:pPr>
      <w:r>
        <w:separator/>
      </w:r>
    </w:p>
  </w:footnote>
  <w:footnote w:type="continuationSeparator" w:id="0">
    <w:p w:rsidR="00A95FE4" w:rsidRDefault="001F61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EC61B2" w:rsidRDefault="009C300C" w:rsidP="00EC3D41">
    <w:pPr>
      <w:pStyle w:val="a5"/>
      <w:jc w:val="center"/>
      <w:rPr>
        <w:rFonts w:cs="David"/>
        <w:rtl/>
      </w:rPr>
    </w:pPr>
    <w:r>
      <w:rPr>
        <w:rFonts w:cs="David" w:hint="cs"/>
        <w:noProof/>
        <w:rtl/>
      </w:rPr>
      <w:drawing>
        <wp:anchor distT="0" distB="0" distL="114300" distR="114300" simplePos="0" relativeHeight="251660288" behindDoc="0" locked="0" layoutInCell="1" allowOverlap="1" wp14:anchorId="3222E9FD" wp14:editId="00775113">
          <wp:simplePos x="0" y="0"/>
          <wp:positionH relativeFrom="column">
            <wp:posOffset>4457700</wp:posOffset>
          </wp:positionH>
          <wp:positionV relativeFrom="paragraph">
            <wp:posOffset>-107315</wp:posOffset>
          </wp:positionV>
          <wp:extent cx="428625" cy="646430"/>
          <wp:effectExtent l="0" t="0" r="9525" b="1270"/>
          <wp:wrapTopAndBottom/>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rPr>
      <w:drawing>
        <wp:anchor distT="0" distB="0" distL="114300" distR="114300" simplePos="0" relativeHeight="251659264" behindDoc="0" locked="0" layoutInCell="1" allowOverlap="1" wp14:anchorId="7C6E0849" wp14:editId="2440D62D">
          <wp:simplePos x="0" y="0"/>
          <wp:positionH relativeFrom="column">
            <wp:posOffset>342900</wp:posOffset>
          </wp:positionH>
          <wp:positionV relativeFrom="paragraph">
            <wp:posOffset>6985</wp:posOffset>
          </wp:positionV>
          <wp:extent cx="548640" cy="473075"/>
          <wp:effectExtent l="0" t="0" r="3810" b="3175"/>
          <wp:wrapTopAndBottom/>
          <wp:docPr id="2" name="תמונה 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1B2">
      <w:rPr>
        <w:rFonts w:cs="David" w:hint="cs"/>
        <w:rtl/>
      </w:rPr>
      <w:t>מדינת ישראל</w:t>
    </w:r>
  </w:p>
  <w:p w:rsidR="008D55C6" w:rsidRDefault="009C300C" w:rsidP="00EC3D41">
    <w:pPr>
      <w:pStyle w:val="a5"/>
      <w:jc w:val="center"/>
      <w:rPr>
        <w:rFonts w:cs="David"/>
        <w:rtl/>
      </w:rPr>
    </w:pPr>
    <w:r w:rsidRPr="00EC61B2">
      <w:rPr>
        <w:rFonts w:cs="David" w:hint="cs"/>
        <w:rtl/>
      </w:rPr>
      <w:t>משרד הרווחה והשירותים החבר</w:t>
    </w:r>
    <w:r>
      <w:rPr>
        <w:rFonts w:cs="David" w:hint="cs"/>
        <w:rtl/>
      </w:rPr>
      <w:t xml:space="preserve">תיים </w:t>
    </w:r>
  </w:p>
  <w:p w:rsidR="008D55C6" w:rsidRPr="00B9401F" w:rsidRDefault="009C300C"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8D55C6" w:rsidRPr="008C16DF" w:rsidRDefault="009C300C" w:rsidP="00EC3D41">
    <w:pPr>
      <w:pStyle w:val="a5"/>
      <w:jc w:val="right"/>
      <w:rPr>
        <w:rFonts w:cs="David"/>
        <w:b/>
        <w:bCs/>
        <w:rtl/>
      </w:rPr>
    </w:pPr>
    <w:r w:rsidRPr="008C16DF">
      <w:rPr>
        <w:rFonts w:cs="David" w:hint="cs"/>
        <w:b/>
        <w:bCs/>
        <w:rtl/>
      </w:rPr>
      <w:t>"הלב פתוח לרווחה"</w:t>
    </w:r>
  </w:p>
  <w:p w:rsidR="008D55C6" w:rsidRPr="00EC61B2" w:rsidRDefault="009C300C"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8D55C6" w:rsidRPr="00EC3D41" w:rsidRDefault="009C300C"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5829"/>
    <w:rsid w:val="001F61EB"/>
    <w:rsid w:val="00211D77"/>
    <w:rsid w:val="004961D1"/>
    <w:rsid w:val="00504801"/>
    <w:rsid w:val="005753B2"/>
    <w:rsid w:val="00645829"/>
    <w:rsid w:val="007D5C12"/>
    <w:rsid w:val="00807AF4"/>
    <w:rsid w:val="009C300C"/>
    <w:rsid w:val="00A95FE4"/>
    <w:rsid w:val="00E94F8E"/>
    <w:rsid w:val="00ED7D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5829"/>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645829"/>
    <w:pPr>
      <w:tabs>
        <w:tab w:val="center" w:pos="4153"/>
        <w:tab w:val="right" w:pos="8306"/>
      </w:tabs>
      <w:spacing w:after="0" w:line="240" w:lineRule="auto"/>
    </w:pPr>
  </w:style>
  <w:style w:type="character" w:customStyle="1" w:styleId="a4">
    <w:name w:val="כותרת תחתונה תו"/>
    <w:basedOn w:val="a0"/>
    <w:link w:val="a3"/>
    <w:uiPriority w:val="99"/>
    <w:rsid w:val="00645829"/>
  </w:style>
  <w:style w:type="paragraph" w:styleId="a5">
    <w:name w:val="header"/>
    <w:basedOn w:val="a"/>
    <w:link w:val="a6"/>
    <w:uiPriority w:val="99"/>
    <w:unhideWhenUsed/>
    <w:rsid w:val="00645829"/>
    <w:pPr>
      <w:tabs>
        <w:tab w:val="center" w:pos="4153"/>
        <w:tab w:val="right" w:pos="8306"/>
      </w:tabs>
      <w:spacing w:after="0" w:line="240" w:lineRule="auto"/>
    </w:pPr>
  </w:style>
  <w:style w:type="character" w:customStyle="1" w:styleId="a6">
    <w:name w:val="כותרת עליונה תו"/>
    <w:basedOn w:val="a0"/>
    <w:link w:val="a5"/>
    <w:uiPriority w:val="99"/>
    <w:rsid w:val="0064582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5829"/>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645829"/>
    <w:pPr>
      <w:tabs>
        <w:tab w:val="center" w:pos="4153"/>
        <w:tab w:val="right" w:pos="8306"/>
      </w:tabs>
      <w:spacing w:after="0" w:line="240" w:lineRule="auto"/>
    </w:pPr>
  </w:style>
  <w:style w:type="character" w:customStyle="1" w:styleId="a4">
    <w:name w:val="כותרת תחתונה תו"/>
    <w:basedOn w:val="a0"/>
    <w:link w:val="a3"/>
    <w:uiPriority w:val="99"/>
    <w:rsid w:val="00645829"/>
  </w:style>
  <w:style w:type="paragraph" w:styleId="a5">
    <w:name w:val="header"/>
    <w:basedOn w:val="a"/>
    <w:link w:val="a6"/>
    <w:uiPriority w:val="99"/>
    <w:unhideWhenUsed/>
    <w:rsid w:val="00645829"/>
    <w:pPr>
      <w:tabs>
        <w:tab w:val="center" w:pos="4153"/>
        <w:tab w:val="right" w:pos="8306"/>
      </w:tabs>
      <w:spacing w:after="0" w:line="240" w:lineRule="auto"/>
    </w:pPr>
  </w:style>
  <w:style w:type="character" w:customStyle="1" w:styleId="a6">
    <w:name w:val="כותרת עליונה תו"/>
    <w:basedOn w:val="a0"/>
    <w:link w:val="a5"/>
    <w:uiPriority w:val="99"/>
    <w:rsid w:val="006458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344</Words>
  <Characters>1720</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יהודית בן סעדון</cp:lastModifiedBy>
  <cp:revision>4</cp:revision>
  <cp:lastPrinted>2018-03-13T08:37:00Z</cp:lastPrinted>
  <dcterms:created xsi:type="dcterms:W3CDTF">2018-07-03T07:28:00Z</dcterms:created>
  <dcterms:modified xsi:type="dcterms:W3CDTF">2018-07-03T07:40:00Z</dcterms:modified>
</cp:coreProperties>
</file>